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8142" w14:textId="23B4DC1A" w:rsidR="00CE5D1F" w:rsidRDefault="00EF1EFF" w:rsidP="004E1702">
      <w:pPr>
        <w:pStyle w:val="Heading1"/>
        <w:jc w:val="right"/>
        <w:rPr>
          <w:rFonts w:ascii="Arial" w:hAnsi="Arial" w:cs="Arial"/>
          <w:noProof/>
        </w:rPr>
      </w:pPr>
      <w:r>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5FDAB7CE" wp14:editId="64CA49DA">
                <wp:simplePos x="0" y="0"/>
                <wp:positionH relativeFrom="column">
                  <wp:posOffset>51435</wp:posOffset>
                </wp:positionH>
                <wp:positionV relativeFrom="paragraph">
                  <wp:posOffset>231140</wp:posOffset>
                </wp:positionV>
                <wp:extent cx="2286000" cy="457200"/>
                <wp:effectExtent l="13335" t="12065" r="571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14:paraId="5E2B5BE5" w14:textId="391B3DC1" w:rsidR="002B70D6" w:rsidRPr="00041D55" w:rsidRDefault="002B70D6">
                            <w:pPr>
                              <w:pStyle w:val="Heading2"/>
                              <w:jc w:val="center"/>
                              <w:rPr>
                                <w:rFonts w:ascii="Sofia Pro Soft Regular" w:hAnsi="Sofia Pro Soft Regular"/>
                                <w:b/>
                                <w:bCs/>
                              </w:rPr>
                            </w:pPr>
                            <w:r w:rsidRPr="00041D55">
                              <w:rPr>
                                <w:rFonts w:ascii="Sofia Pro Soft Regular" w:hAnsi="Sofia Pro Soft Regular"/>
                                <w:b/>
                                <w:bCs/>
                              </w:rPr>
                              <w:t>JOB DESCR</w:t>
                            </w:r>
                            <w:r w:rsidR="004E1702">
                              <w:rPr>
                                <w:rFonts w:ascii="Sofia Pro Soft Regular" w:hAnsi="Sofia Pro Soft Regular"/>
                                <w:b/>
                                <w:bCs/>
                              </w:rPr>
                              <w:t>I</w:t>
                            </w:r>
                            <w:r w:rsidRPr="00041D55">
                              <w:rPr>
                                <w:rFonts w:ascii="Sofia Pro Soft Regular" w:hAnsi="Sofia Pro Soft Regular"/>
                                <w:b/>
                                <w:bCs/>
                              </w:rPr>
                              <w:t>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AB7CE" id="_x0000_t202" coordsize="21600,21600" o:spt="202" path="m,l,21600r21600,l21600,xe">
                <v:stroke joinstyle="miter"/>
                <v:path gradientshapeok="t" o:connecttype="rect"/>
              </v:shapetype>
              <v:shape id="Text Box 3" o:spid="_x0000_s1026" type="#_x0000_t202" style="position:absolute;left:0;text-align:left;margin-left:4.05pt;margin-top:18.2pt;width:18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">
                <v:textbox>
                  <w:txbxContent>
                    <w:p w14:paraId="5E2B5BE5" w14:textId="391B3DC1" w:rsidR="002B70D6" w:rsidRPr="00041D55" w:rsidRDefault="002B70D6">
                      <w:pPr>
                        <w:pStyle w:val="Heading2"/>
                        <w:jc w:val="center"/>
                        <w:rPr>
                          <w:rFonts w:ascii="Sofia Pro Soft Regular" w:hAnsi="Sofia Pro Soft Regular"/>
                          <w:b/>
                          <w:bCs/>
                        </w:rPr>
                      </w:pPr>
                      <w:r w:rsidRPr="00041D55">
                        <w:rPr>
                          <w:rFonts w:ascii="Sofia Pro Soft Regular" w:hAnsi="Sofia Pro Soft Regular"/>
                          <w:b/>
                          <w:bCs/>
                        </w:rPr>
                        <w:t>JOB DESCR</w:t>
                      </w:r>
                      <w:r w:rsidR="004E1702">
                        <w:rPr>
                          <w:rFonts w:ascii="Sofia Pro Soft Regular" w:hAnsi="Sofia Pro Soft Regular"/>
                          <w:b/>
                          <w:bCs/>
                        </w:rPr>
                        <w:t>I</w:t>
                      </w:r>
                      <w:r w:rsidRPr="00041D55">
                        <w:rPr>
                          <w:rFonts w:ascii="Sofia Pro Soft Regular" w:hAnsi="Sofia Pro Soft Regular"/>
                          <w:b/>
                          <w:bCs/>
                        </w:rPr>
                        <w:t>PTION</w:t>
                      </w:r>
                    </w:p>
                  </w:txbxContent>
                </v:textbox>
              </v:shape>
            </w:pict>
          </mc:Fallback>
        </mc:AlternateContent>
      </w:r>
      <w:r w:rsidR="00CE5D1F">
        <w:rPr>
          <w:rFonts w:ascii="Arial" w:hAnsi="Arial" w:cs="Arial"/>
        </w:rPr>
        <w:t xml:space="preserve">                                                                       </w:t>
      </w:r>
      <w:r w:rsidR="004E1702">
        <w:rPr>
          <w:rFonts w:ascii="Arial" w:hAnsi="Arial" w:cs="Arial"/>
          <w:noProof/>
        </w:rPr>
        <w:drawing>
          <wp:inline distT="0" distB="0" distL="0" distR="0" wp14:anchorId="1B1A5B02" wp14:editId="651CEFA0">
            <wp:extent cx="1309421" cy="720138"/>
            <wp:effectExtent l="0" t="0" r="0" b="0"/>
            <wp:docPr id="1819087083"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087083" name="Picture 1" descr="A logo with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5610" cy="729042"/>
                    </a:xfrm>
                    <a:prstGeom prst="rect">
                      <a:avLst/>
                    </a:prstGeom>
                  </pic:spPr>
                </pic:pic>
              </a:graphicData>
            </a:graphic>
          </wp:inline>
        </w:drawing>
      </w:r>
    </w:p>
    <w:p w14:paraId="40713A2E" w14:textId="0F87AADF" w:rsidR="00CE5D1F" w:rsidRPr="00041D55" w:rsidRDefault="00CE5D1F">
      <w:pPr>
        <w:rPr>
          <w:rFonts w:cs="Arial"/>
          <w:i/>
          <w:noProof/>
        </w:rPr>
      </w:pPr>
    </w:p>
    <w:p w14:paraId="52D1D652" w14:textId="03C56C08" w:rsidR="00CE5D1F" w:rsidRDefault="00DB1725" w:rsidP="004E1702">
      <w:pPr>
        <w:jc w:val="right"/>
        <w:rPr>
          <w:rFonts w:cs="Arial"/>
          <w:b/>
        </w:rPr>
      </w:pPr>
      <w:r>
        <w:rPr>
          <w:rFonts w:cs="Arial"/>
          <w:b/>
        </w:rPr>
        <w:t xml:space="preserve">                                                                                                     </w:t>
      </w:r>
      <w:r w:rsidR="004E1702" w:rsidRPr="00E33D17">
        <w:rPr>
          <w:noProof/>
          <w:lang w:eastAsia="en-GB"/>
        </w:rPr>
        <w:drawing>
          <wp:inline distT="0" distB="0" distL="0" distR="0" wp14:anchorId="47CE1139" wp14:editId="477798E4">
            <wp:extent cx="577901" cy="455316"/>
            <wp:effectExtent l="0" t="0" r="0" b="1905"/>
            <wp:docPr id="5" name="Picture 5" descr="R:\Aspire Leadership Team\Living Wage\Living Wage Transpar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pire Leadership Team\Living Wage\Living Wage Transparent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144" cy="464962"/>
                    </a:xfrm>
                    <a:prstGeom prst="rect">
                      <a:avLst/>
                    </a:prstGeom>
                    <a:noFill/>
                    <a:ln>
                      <a:noFill/>
                    </a:ln>
                  </pic:spPr>
                </pic:pic>
              </a:graphicData>
            </a:graphic>
          </wp:inline>
        </w:drawing>
      </w:r>
    </w:p>
    <w:p w14:paraId="5717D8EF" w14:textId="77777777" w:rsidR="00CE5D1F" w:rsidRDefault="00CE5D1F">
      <w:pPr>
        <w:rPr>
          <w:rFonts w:cs="Arial"/>
          <w:b/>
        </w:rPr>
      </w:pPr>
    </w:p>
    <w:p w14:paraId="48EA3E29" w14:textId="77777777" w:rsidR="00CE5D1F" w:rsidRDefault="00CE5D1F">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CE5D1F" w:rsidRPr="00041D55" w14:paraId="59DEC098" w14:textId="77777777">
        <w:tc>
          <w:tcPr>
            <w:tcW w:w="9242" w:type="dxa"/>
          </w:tcPr>
          <w:p w14:paraId="5D5F95F7" w14:textId="77777777" w:rsidR="00CE5D1F" w:rsidRPr="00041D55" w:rsidRDefault="00CE5D1F">
            <w:pPr>
              <w:rPr>
                <w:rFonts w:ascii="Sofia Pro Soft Regular" w:hAnsi="Sofia Pro Soft Regular" w:cs="Arial"/>
                <w:b/>
              </w:rPr>
            </w:pPr>
            <w:r w:rsidRPr="00041D55">
              <w:rPr>
                <w:rFonts w:ascii="Sofia Pro Soft Regular" w:hAnsi="Sofia Pro Soft Regular" w:cs="Arial"/>
                <w:b/>
              </w:rPr>
              <w:t>JOB DETAILS:</w:t>
            </w:r>
          </w:p>
          <w:p w14:paraId="3709143A" w14:textId="77777777" w:rsidR="00CE5D1F" w:rsidRPr="00041D55" w:rsidRDefault="00CE5D1F">
            <w:pPr>
              <w:rPr>
                <w:rFonts w:ascii="Sofia Pro Soft Regular" w:hAnsi="Sofia Pro Soft Regular" w:cs="Arial"/>
                <w:b/>
              </w:rPr>
            </w:pPr>
          </w:p>
          <w:p w14:paraId="7259B355" w14:textId="074AC324" w:rsidR="00CE5D1F" w:rsidRPr="00041D55" w:rsidRDefault="00CE5D1F">
            <w:pPr>
              <w:ind w:left="3600" w:hanging="3600"/>
              <w:rPr>
                <w:rFonts w:ascii="Sofia Pro Soft Regular" w:hAnsi="Sofia Pro Soft Regular" w:cs="Arial"/>
                <w:b/>
              </w:rPr>
            </w:pPr>
            <w:r w:rsidRPr="00041D55">
              <w:rPr>
                <w:rFonts w:ascii="Sofia Pro Soft Regular" w:hAnsi="Sofia Pro Soft Regular" w:cs="Arial"/>
                <w:b/>
              </w:rPr>
              <w:t>Job Title:</w:t>
            </w:r>
            <w:r w:rsidRPr="00041D55">
              <w:rPr>
                <w:rFonts w:ascii="Sofia Pro Soft Regular" w:hAnsi="Sofia Pro Soft Regular" w:cs="Arial"/>
                <w:b/>
              </w:rPr>
              <w:tab/>
            </w:r>
            <w:r w:rsidR="006C586A">
              <w:rPr>
                <w:rFonts w:ascii="Sofia Pro Soft Regular" w:hAnsi="Sofia Pro Soft Regular" w:cs="Arial"/>
                <w:b/>
              </w:rPr>
              <w:t xml:space="preserve">Weekend </w:t>
            </w:r>
            <w:r w:rsidR="00360072">
              <w:rPr>
                <w:rFonts w:ascii="Sofia Pro Soft Regular" w:hAnsi="Sofia Pro Soft Regular" w:cs="Arial"/>
                <w:b/>
              </w:rPr>
              <w:t>C</w:t>
            </w:r>
            <w:r w:rsidR="00041D55">
              <w:rPr>
                <w:rFonts w:ascii="Sofia Pro Soft Regular" w:hAnsi="Sofia Pro Soft Regular" w:cs="Arial"/>
                <w:b/>
              </w:rPr>
              <w:t>ook</w:t>
            </w:r>
          </w:p>
          <w:p w14:paraId="7641C1E8" w14:textId="77777777" w:rsidR="00CE5D1F" w:rsidRPr="00041D55" w:rsidRDefault="00CE5D1F">
            <w:pPr>
              <w:rPr>
                <w:rFonts w:ascii="Sofia Pro Soft Regular" w:hAnsi="Sofia Pro Soft Regular" w:cs="Arial"/>
                <w:b/>
              </w:rPr>
            </w:pPr>
          </w:p>
          <w:p w14:paraId="53B8CF33" w14:textId="77777777" w:rsidR="00CE5D1F" w:rsidRPr="00041D55" w:rsidRDefault="00CE5D1F">
            <w:pPr>
              <w:rPr>
                <w:rFonts w:ascii="Sofia Pro Soft Regular" w:hAnsi="Sofia Pro Soft Regular" w:cs="Arial"/>
                <w:bCs/>
              </w:rPr>
            </w:pPr>
            <w:r w:rsidRPr="00041D55">
              <w:rPr>
                <w:rFonts w:ascii="Sofia Pro Soft Regular" w:hAnsi="Sofia Pro Soft Regular" w:cs="Arial"/>
                <w:b/>
              </w:rPr>
              <w:t>Grade:</w:t>
            </w:r>
            <w:r w:rsidRPr="00041D55">
              <w:rPr>
                <w:rFonts w:ascii="Sofia Pro Soft Regular" w:hAnsi="Sofia Pro Soft Regular" w:cs="Arial"/>
                <w:b/>
              </w:rPr>
              <w:tab/>
            </w:r>
            <w:r w:rsidRPr="00041D55">
              <w:rPr>
                <w:rFonts w:ascii="Sofia Pro Soft Regular" w:hAnsi="Sofia Pro Soft Regular" w:cs="Arial"/>
                <w:b/>
              </w:rPr>
              <w:tab/>
            </w:r>
            <w:r w:rsidR="00B779B4" w:rsidRPr="00041D55">
              <w:rPr>
                <w:rFonts w:ascii="Sofia Pro Soft Regular" w:hAnsi="Sofia Pro Soft Regular" w:cs="Arial"/>
                <w:bCs/>
              </w:rPr>
              <w:t xml:space="preserve"> </w:t>
            </w:r>
            <w:r w:rsidR="006C586A">
              <w:rPr>
                <w:rFonts w:ascii="Sofia Pro Soft Regular" w:hAnsi="Sofia Pro Soft Regular" w:cs="Arial"/>
                <w:bCs/>
              </w:rPr>
              <w:t xml:space="preserve">                      AS 1B</w:t>
            </w:r>
          </w:p>
          <w:p w14:paraId="73F1C359" w14:textId="77777777" w:rsidR="00CE5D1F" w:rsidRPr="00041D55" w:rsidRDefault="00CE5D1F">
            <w:pPr>
              <w:pStyle w:val="BodyText"/>
              <w:ind w:left="3600" w:hanging="3600"/>
              <w:rPr>
                <w:rFonts w:ascii="Sofia Pro Soft Regular" w:hAnsi="Sofia Pro Soft Regular" w:cs="Arial"/>
                <w:bCs/>
              </w:rPr>
            </w:pPr>
          </w:p>
          <w:p w14:paraId="1CE015C9" w14:textId="6A63E373" w:rsidR="00CE5D1F" w:rsidRPr="00041D55" w:rsidRDefault="00CE5D1F">
            <w:pPr>
              <w:rPr>
                <w:rFonts w:ascii="Sofia Pro Soft Regular" w:hAnsi="Sofia Pro Soft Regular" w:cs="Arial"/>
                <w:b/>
              </w:rPr>
            </w:pPr>
            <w:r w:rsidRPr="00041D55">
              <w:rPr>
                <w:rFonts w:ascii="Sofia Pro Soft Regular" w:hAnsi="Sofia Pro Soft Regular" w:cs="Arial"/>
                <w:b/>
              </w:rPr>
              <w:t>Location of Work:</w:t>
            </w:r>
            <w:r w:rsidRPr="00041D55">
              <w:rPr>
                <w:rFonts w:ascii="Sofia Pro Soft Regular" w:hAnsi="Sofia Pro Soft Regular" w:cs="Arial"/>
                <w:b/>
              </w:rPr>
              <w:tab/>
            </w:r>
            <w:r w:rsidRPr="00041D55">
              <w:rPr>
                <w:rFonts w:ascii="Sofia Pro Soft Regular" w:hAnsi="Sofia Pro Soft Regular" w:cs="Arial"/>
                <w:b/>
              </w:rPr>
              <w:tab/>
            </w:r>
            <w:r w:rsidRPr="00041D55">
              <w:rPr>
                <w:rFonts w:ascii="Sofia Pro Soft Regular" w:hAnsi="Sofia Pro Soft Regular" w:cs="Arial"/>
                <w:b/>
              </w:rPr>
              <w:tab/>
            </w:r>
            <w:r w:rsidR="004E1702">
              <w:rPr>
                <w:rFonts w:ascii="Sofia Pro Soft Regular" w:hAnsi="Sofia Pro Soft Regular" w:cs="Arial"/>
                <w:b/>
              </w:rPr>
              <w:t>Aspire Catering</w:t>
            </w:r>
          </w:p>
          <w:p w14:paraId="5BB07B96" w14:textId="77777777" w:rsidR="00CE5D1F" w:rsidRPr="00041D55" w:rsidRDefault="00CE5D1F">
            <w:pPr>
              <w:rPr>
                <w:rFonts w:ascii="Sofia Pro Soft Regular" w:hAnsi="Sofia Pro Soft Regular" w:cs="Arial"/>
                <w:b/>
              </w:rPr>
            </w:pPr>
          </w:p>
          <w:p w14:paraId="1C8212D8" w14:textId="77777777" w:rsidR="00CE5D1F" w:rsidRPr="00041D55" w:rsidRDefault="00CE5D1F">
            <w:pPr>
              <w:rPr>
                <w:rFonts w:ascii="Sofia Pro Soft Regular" w:hAnsi="Sofia Pro Soft Regular" w:cs="Arial"/>
                <w:bCs/>
              </w:rPr>
            </w:pPr>
            <w:r w:rsidRPr="00041D55">
              <w:rPr>
                <w:rFonts w:ascii="Sofia Pro Soft Regular" w:hAnsi="Sofia Pro Soft Regular" w:cs="Arial"/>
                <w:b/>
              </w:rPr>
              <w:t>Directly responsible to:</w:t>
            </w:r>
            <w:r w:rsidRPr="00041D55">
              <w:rPr>
                <w:rFonts w:ascii="Sofia Pro Soft Regular" w:hAnsi="Sofia Pro Soft Regular" w:cs="Arial"/>
                <w:b/>
              </w:rPr>
              <w:tab/>
            </w:r>
            <w:r w:rsidRPr="00041D55">
              <w:rPr>
                <w:rFonts w:ascii="Sofia Pro Soft Regular" w:hAnsi="Sofia Pro Soft Regular" w:cs="Arial"/>
                <w:b/>
              </w:rPr>
              <w:tab/>
            </w:r>
            <w:r w:rsidR="00360072">
              <w:rPr>
                <w:rFonts w:ascii="Sofia Pro Soft Regular" w:hAnsi="Sofia Pro Soft Regular" w:cs="Arial"/>
                <w:bCs/>
              </w:rPr>
              <w:t>C</w:t>
            </w:r>
            <w:r w:rsidR="00041D55">
              <w:rPr>
                <w:rFonts w:ascii="Sofia Pro Soft Regular" w:hAnsi="Sofia Pro Soft Regular" w:cs="Arial"/>
                <w:bCs/>
              </w:rPr>
              <w:t>atering manager</w:t>
            </w:r>
          </w:p>
          <w:p w14:paraId="4519AAC8" w14:textId="77777777" w:rsidR="00CE5D1F" w:rsidRPr="00041D55" w:rsidRDefault="00CE5D1F">
            <w:pPr>
              <w:rPr>
                <w:rFonts w:ascii="Sofia Pro Soft Regular" w:hAnsi="Sofia Pro Soft Regular" w:cs="Arial"/>
                <w:b/>
              </w:rPr>
            </w:pPr>
          </w:p>
          <w:p w14:paraId="04B98AFC" w14:textId="77777777" w:rsidR="006C586A" w:rsidRPr="006C586A" w:rsidRDefault="006C586A" w:rsidP="006C586A">
            <w:pPr>
              <w:rPr>
                <w:rFonts w:ascii="Sofia Pro Soft Regular" w:hAnsi="Sofia Pro Soft Regular" w:cs="Arial"/>
                <w:b/>
                <w:bCs/>
                <w:lang w:val="en-US"/>
              </w:rPr>
            </w:pPr>
            <w:r>
              <w:rPr>
                <w:rFonts w:ascii="Sofia Pro Soft Regular" w:hAnsi="Sofia Pro Soft Regular" w:cs="Arial"/>
                <w:b/>
              </w:rPr>
              <w:t>Directly responsible for:</w:t>
            </w:r>
            <w:r>
              <w:rPr>
                <w:rFonts w:ascii="Sofia Pro Soft Regular" w:hAnsi="Sofia Pro Soft Regular" w:cs="Arial"/>
                <w:b/>
              </w:rPr>
              <w:tab/>
              <w:t xml:space="preserve">           </w:t>
            </w:r>
            <w:r w:rsidRPr="006C586A">
              <w:rPr>
                <w:rFonts w:ascii="Sofia Pro Soft Regular" w:hAnsi="Sofia Pro Soft Regular" w:cs="Arial"/>
                <w:b/>
                <w:bCs/>
                <w:lang w:val="en-US"/>
              </w:rPr>
              <w:t>Granville Respite Care Unit</w:t>
            </w:r>
          </w:p>
          <w:p w14:paraId="5D158E3B" w14:textId="77777777" w:rsidR="006C586A" w:rsidRPr="006C586A" w:rsidRDefault="006C586A" w:rsidP="006C586A">
            <w:pPr>
              <w:rPr>
                <w:rFonts w:ascii="Sofia Pro Soft Regular" w:hAnsi="Sofia Pro Soft Regular" w:cs="Arial"/>
                <w:b/>
                <w:bCs/>
                <w:lang w:val="en-US"/>
              </w:rPr>
            </w:pPr>
            <w:r>
              <w:rPr>
                <w:rFonts w:ascii="Sofia Pro Soft Regular" w:hAnsi="Sofia Pro Soft Regular" w:cs="Arial"/>
                <w:b/>
                <w:bCs/>
                <w:lang w:val="en-US"/>
              </w:rPr>
              <w:t xml:space="preserve">                                                      </w:t>
            </w:r>
            <w:r w:rsidRPr="006C586A">
              <w:rPr>
                <w:rFonts w:ascii="Sofia Pro Soft Regular" w:hAnsi="Sofia Pro Soft Regular" w:cs="Arial"/>
                <w:b/>
                <w:bCs/>
                <w:lang w:val="en-US"/>
              </w:rPr>
              <w:t>10 Victoria Road</w:t>
            </w:r>
            <w:r>
              <w:rPr>
                <w:rFonts w:ascii="Sofia Pro Soft Regular" w:hAnsi="Sofia Pro Soft Regular" w:cs="Arial"/>
                <w:b/>
                <w:bCs/>
                <w:lang w:val="en-US"/>
              </w:rPr>
              <w:t xml:space="preserve">                           </w:t>
            </w:r>
          </w:p>
          <w:p w14:paraId="1EFE5F7A" w14:textId="77777777" w:rsidR="006C586A" w:rsidRPr="006C586A" w:rsidRDefault="006C586A" w:rsidP="006C586A">
            <w:pPr>
              <w:rPr>
                <w:rFonts w:ascii="Sofia Pro Soft Regular" w:hAnsi="Sofia Pro Soft Regular" w:cs="Arial"/>
                <w:b/>
                <w:bCs/>
                <w:lang w:val="en-US"/>
              </w:rPr>
            </w:pPr>
            <w:r>
              <w:rPr>
                <w:rFonts w:ascii="Sofia Pro Soft Regular" w:hAnsi="Sofia Pro Soft Regular" w:cs="Arial"/>
                <w:b/>
                <w:bCs/>
                <w:lang w:val="en-US"/>
              </w:rPr>
              <w:t xml:space="preserve">                                                      </w:t>
            </w:r>
            <w:r w:rsidRPr="006C586A">
              <w:rPr>
                <w:rFonts w:ascii="Sofia Pro Soft Regular" w:hAnsi="Sofia Pro Soft Regular" w:cs="Arial"/>
                <w:b/>
                <w:bCs/>
                <w:lang w:val="en-US"/>
              </w:rPr>
              <w:t>Eccles</w:t>
            </w:r>
          </w:p>
          <w:p w14:paraId="1FA19055" w14:textId="77777777" w:rsidR="006C586A" w:rsidRPr="006C586A" w:rsidRDefault="006C586A" w:rsidP="006C586A">
            <w:pPr>
              <w:rPr>
                <w:rFonts w:ascii="Sofia Pro Soft Regular" w:hAnsi="Sofia Pro Soft Regular" w:cs="Arial"/>
                <w:b/>
                <w:bCs/>
                <w:lang w:val="en-US"/>
              </w:rPr>
            </w:pPr>
            <w:r>
              <w:rPr>
                <w:rFonts w:ascii="Sofia Pro Soft Regular" w:hAnsi="Sofia Pro Soft Regular" w:cs="Arial"/>
                <w:b/>
                <w:bCs/>
                <w:lang w:val="en-US"/>
              </w:rPr>
              <w:t xml:space="preserve">                                                      </w:t>
            </w:r>
            <w:r w:rsidRPr="006C586A">
              <w:rPr>
                <w:rFonts w:ascii="Sofia Pro Soft Regular" w:hAnsi="Sofia Pro Soft Regular" w:cs="Arial"/>
                <w:b/>
                <w:bCs/>
                <w:lang w:val="en-US"/>
              </w:rPr>
              <w:t>M30 9HB</w:t>
            </w:r>
          </w:p>
          <w:p w14:paraId="142ACB86" w14:textId="77777777" w:rsidR="006C586A" w:rsidRPr="006C586A" w:rsidRDefault="006C586A" w:rsidP="006C586A">
            <w:pPr>
              <w:rPr>
                <w:rFonts w:ascii="Sofia Pro Soft Regular" w:hAnsi="Sofia Pro Soft Regular" w:cs="Arial"/>
                <w:b/>
                <w:bCs/>
                <w:lang w:val="en-US"/>
              </w:rPr>
            </w:pPr>
            <w:r>
              <w:rPr>
                <w:rFonts w:ascii="Sofia Pro Soft Regular" w:hAnsi="Sofia Pro Soft Regular" w:cs="Arial"/>
                <w:b/>
                <w:bCs/>
                <w:lang w:val="en-US"/>
              </w:rPr>
              <w:t xml:space="preserve">                                                      </w:t>
            </w:r>
            <w:r w:rsidRPr="006C586A">
              <w:rPr>
                <w:rFonts w:ascii="Sofia Pro Soft Regular" w:hAnsi="Sofia Pro Soft Regular" w:cs="Arial"/>
                <w:b/>
                <w:bCs/>
                <w:lang w:val="en-US"/>
              </w:rPr>
              <w:t xml:space="preserve">Tel: </w:t>
            </w:r>
            <w:hyperlink r:id="rId13" w:history="1">
              <w:r w:rsidRPr="006C586A">
                <w:rPr>
                  <w:rStyle w:val="Hyperlink"/>
                  <w:rFonts w:ascii="Sofia Pro Soft Regular" w:hAnsi="Sofia Pro Soft Regular" w:cs="Arial"/>
                  <w:b/>
                  <w:bCs/>
                  <w:lang w:val="en-US"/>
                </w:rPr>
                <w:t>0161 789 1041</w:t>
              </w:r>
            </w:hyperlink>
          </w:p>
          <w:p w14:paraId="48CE8176" w14:textId="77777777" w:rsidR="00CE5D1F" w:rsidRPr="00041D55" w:rsidRDefault="00CE5D1F">
            <w:pPr>
              <w:rPr>
                <w:rFonts w:ascii="Sofia Pro Soft Regular" w:hAnsi="Sofia Pro Soft Regular" w:cs="Arial"/>
                <w:b/>
              </w:rPr>
            </w:pPr>
            <w:r w:rsidRPr="00041D55">
              <w:rPr>
                <w:rFonts w:ascii="Sofia Pro Soft Regular" w:hAnsi="Sofia Pro Soft Regular" w:cs="Arial"/>
                <w:b/>
              </w:rPr>
              <w:tab/>
            </w:r>
          </w:p>
          <w:p w14:paraId="35496508" w14:textId="77777777" w:rsidR="00CE5D1F" w:rsidRPr="00041D55" w:rsidRDefault="00CE5D1F">
            <w:pPr>
              <w:rPr>
                <w:rFonts w:ascii="Sofia Pro Soft Regular" w:hAnsi="Sofia Pro Soft Regular" w:cs="Arial"/>
                <w:b/>
              </w:rPr>
            </w:pPr>
          </w:p>
          <w:p w14:paraId="5BB5C397" w14:textId="17397A25" w:rsidR="00CE5D1F" w:rsidRDefault="00CE5D1F">
            <w:pPr>
              <w:rPr>
                <w:rFonts w:ascii="Sofia Pro Soft Regular" w:hAnsi="Sofia Pro Soft Regular" w:cs="Arial"/>
                <w:b/>
              </w:rPr>
            </w:pPr>
            <w:r w:rsidRPr="00041D55">
              <w:rPr>
                <w:rFonts w:ascii="Sofia Pro Soft Regular" w:hAnsi="Sofia Pro Soft Regular" w:cs="Arial"/>
                <w:b/>
              </w:rPr>
              <w:t>Hours of Duty:</w:t>
            </w:r>
            <w:r w:rsidRPr="00041D55">
              <w:rPr>
                <w:rFonts w:ascii="Sofia Pro Soft Regular" w:hAnsi="Sofia Pro Soft Regular" w:cs="Arial"/>
                <w:b/>
              </w:rPr>
              <w:tab/>
            </w:r>
            <w:r w:rsidRPr="00041D55">
              <w:rPr>
                <w:rFonts w:ascii="Sofia Pro Soft Regular" w:hAnsi="Sofia Pro Soft Regular" w:cs="Arial"/>
                <w:b/>
              </w:rPr>
              <w:tab/>
            </w:r>
            <w:r w:rsidRPr="00041D55">
              <w:rPr>
                <w:rFonts w:ascii="Sofia Pro Soft Regular" w:hAnsi="Sofia Pro Soft Regular" w:cs="Arial"/>
                <w:b/>
              </w:rPr>
              <w:tab/>
            </w:r>
            <w:r w:rsidR="006C586A">
              <w:rPr>
                <w:rFonts w:ascii="Sofia Pro Soft Regular" w:hAnsi="Sofia Pro Soft Regular" w:cs="Arial"/>
                <w:b/>
              </w:rPr>
              <w:t>8.</w:t>
            </w:r>
            <w:r w:rsidR="00DC767C">
              <w:rPr>
                <w:rFonts w:ascii="Sofia Pro Soft Regular" w:hAnsi="Sofia Pro Soft Regular" w:cs="Arial"/>
                <w:b/>
              </w:rPr>
              <w:t>30</w:t>
            </w:r>
            <w:r w:rsidR="006C586A">
              <w:rPr>
                <w:rFonts w:ascii="Sofia Pro Soft Regular" w:hAnsi="Sofia Pro Soft Regular" w:cs="Arial"/>
                <w:b/>
              </w:rPr>
              <w:t>-5.</w:t>
            </w:r>
            <w:r w:rsidR="0051295A">
              <w:rPr>
                <w:rFonts w:ascii="Sofia Pro Soft Regular" w:hAnsi="Sofia Pro Soft Regular" w:cs="Arial"/>
                <w:b/>
              </w:rPr>
              <w:t>0</w:t>
            </w:r>
            <w:r w:rsidR="006C586A">
              <w:rPr>
                <w:rFonts w:ascii="Sofia Pro Soft Regular" w:hAnsi="Sofia Pro Soft Regular" w:cs="Arial"/>
                <w:b/>
              </w:rPr>
              <w:t>0 Saturday and Sunday</w:t>
            </w:r>
          </w:p>
          <w:p w14:paraId="671D4FF8" w14:textId="77777777" w:rsidR="006C586A" w:rsidRPr="00041D55" w:rsidRDefault="006C586A">
            <w:pPr>
              <w:rPr>
                <w:rFonts w:ascii="Sofia Pro Soft Regular" w:hAnsi="Sofia Pro Soft Regular" w:cs="Arial"/>
                <w:bCs/>
              </w:rPr>
            </w:pPr>
            <w:r>
              <w:rPr>
                <w:rFonts w:ascii="Sofia Pro Soft Regular" w:hAnsi="Sofia Pro Soft Regular" w:cs="Arial"/>
                <w:b/>
              </w:rPr>
              <w:t xml:space="preserve">                                                      All Bank Holidays excluding Christmas Day and                                                                                                   </w:t>
            </w:r>
          </w:p>
          <w:p w14:paraId="6A91CE4F" w14:textId="77777777" w:rsidR="00CE5D1F" w:rsidRPr="00041D55" w:rsidRDefault="006C586A">
            <w:pPr>
              <w:rPr>
                <w:rFonts w:ascii="Sofia Pro Soft Regular" w:hAnsi="Sofia Pro Soft Regular" w:cs="Arial"/>
                <w:bCs/>
              </w:rPr>
            </w:pPr>
            <w:r>
              <w:rPr>
                <w:rFonts w:ascii="Sofia Pro Soft Regular" w:hAnsi="Sofia Pro Soft Regular" w:cs="Arial"/>
                <w:bCs/>
              </w:rPr>
              <w:t xml:space="preserve">                                                          Boxing Day.</w:t>
            </w:r>
          </w:p>
          <w:p w14:paraId="76A49825" w14:textId="77777777" w:rsidR="006C586A" w:rsidRDefault="006C586A">
            <w:pPr>
              <w:rPr>
                <w:rFonts w:ascii="Sofia Pro Soft Regular" w:hAnsi="Sofia Pro Soft Regular" w:cs="Arial"/>
                <w:b/>
              </w:rPr>
            </w:pPr>
          </w:p>
          <w:p w14:paraId="236DAF6A" w14:textId="77777777" w:rsidR="00CE5D1F" w:rsidRPr="00041D55" w:rsidRDefault="00CE5D1F">
            <w:pPr>
              <w:rPr>
                <w:rFonts w:ascii="Sofia Pro Soft Regular" w:hAnsi="Sofia Pro Soft Regular" w:cs="Arial"/>
                <w:b/>
              </w:rPr>
            </w:pPr>
            <w:r w:rsidRPr="00041D55">
              <w:rPr>
                <w:rFonts w:ascii="Sofia Pro Soft Regular" w:hAnsi="Sofia Pro Soft Regular" w:cs="Arial"/>
                <w:b/>
              </w:rPr>
              <w:t>Qualifications required:</w:t>
            </w:r>
          </w:p>
          <w:p w14:paraId="41EF459B" w14:textId="77777777" w:rsidR="00CE5D1F" w:rsidRPr="00041D55" w:rsidRDefault="00CE5D1F">
            <w:pPr>
              <w:rPr>
                <w:rFonts w:ascii="Sofia Pro Soft Regular" w:hAnsi="Sofia Pro Soft Regular" w:cs="Arial"/>
                <w:b/>
              </w:rPr>
            </w:pPr>
            <w:r w:rsidRPr="00041D55">
              <w:rPr>
                <w:rFonts w:ascii="Sofia Pro Soft Regular" w:hAnsi="Sofia Pro Soft Regular" w:cs="Arial"/>
                <w:b/>
              </w:rPr>
              <w:t xml:space="preserve">(state whether desirable </w:t>
            </w:r>
          </w:p>
          <w:p w14:paraId="134E2BD2" w14:textId="77777777" w:rsidR="00CE5D1F" w:rsidRPr="00041D55" w:rsidRDefault="00CE5D1F">
            <w:pPr>
              <w:rPr>
                <w:rFonts w:ascii="Sofia Pro Soft Regular" w:hAnsi="Sofia Pro Soft Regular" w:cs="Arial"/>
                <w:b/>
              </w:rPr>
            </w:pPr>
            <w:r w:rsidRPr="00041D55">
              <w:rPr>
                <w:rFonts w:ascii="Sofia Pro Soft Regular" w:hAnsi="Sofia Pro Soft Regular" w:cs="Arial"/>
                <w:b/>
              </w:rPr>
              <w:t>or essential)</w:t>
            </w:r>
          </w:p>
          <w:p w14:paraId="38F3C8F8" w14:textId="77777777" w:rsidR="00CE5D1F" w:rsidRDefault="00CE5D1F">
            <w:pPr>
              <w:rPr>
                <w:rFonts w:ascii="Sofia Pro Soft Regular" w:hAnsi="Sofia Pro Soft Regular" w:cs="Arial"/>
                <w:bCs/>
              </w:rPr>
            </w:pPr>
            <w:r w:rsidRPr="00041D55">
              <w:rPr>
                <w:rFonts w:ascii="Sofia Pro Soft Regular" w:hAnsi="Sofia Pro Soft Regular" w:cs="Arial"/>
                <w:b/>
              </w:rPr>
              <w:tab/>
            </w:r>
            <w:r w:rsidRPr="00041D55">
              <w:rPr>
                <w:rFonts w:ascii="Sofia Pro Soft Regular" w:hAnsi="Sofia Pro Soft Regular" w:cs="Arial"/>
                <w:b/>
              </w:rPr>
              <w:tab/>
            </w:r>
            <w:r w:rsidRPr="00041D55">
              <w:rPr>
                <w:rFonts w:ascii="Sofia Pro Soft Regular" w:hAnsi="Sofia Pro Soft Regular" w:cs="Arial"/>
                <w:b/>
              </w:rPr>
              <w:tab/>
            </w:r>
            <w:r w:rsidRPr="00041D55">
              <w:rPr>
                <w:rFonts w:ascii="Sofia Pro Soft Regular" w:hAnsi="Sofia Pro Soft Regular" w:cs="Arial"/>
                <w:b/>
              </w:rPr>
              <w:tab/>
            </w:r>
            <w:r w:rsidRPr="00041D55">
              <w:rPr>
                <w:rFonts w:ascii="Sofia Pro Soft Regular" w:hAnsi="Sofia Pro Soft Regular" w:cs="Arial"/>
                <w:b/>
              </w:rPr>
              <w:tab/>
            </w:r>
            <w:r w:rsidRPr="00041D55">
              <w:rPr>
                <w:rFonts w:ascii="Sofia Pro Soft Regular" w:hAnsi="Sofia Pro Soft Regular" w:cs="Arial"/>
                <w:bCs/>
              </w:rPr>
              <w:t xml:space="preserve">Desirable: </w:t>
            </w:r>
            <w:r w:rsidRPr="00041D55">
              <w:rPr>
                <w:rFonts w:ascii="Sofia Pro Soft Regular" w:hAnsi="Sofia Pro Soft Regular" w:cs="Arial"/>
                <w:bCs/>
              </w:rPr>
              <w:tab/>
              <w:t>City and Guilds 706/1</w:t>
            </w:r>
            <w:r w:rsidR="006C586A">
              <w:rPr>
                <w:rFonts w:ascii="Sofia Pro Soft Regular" w:hAnsi="Sofia Pro Soft Regular" w:cs="Arial"/>
                <w:bCs/>
              </w:rPr>
              <w:t xml:space="preserve"> or NVQ                </w:t>
            </w:r>
          </w:p>
          <w:p w14:paraId="7B7195FA" w14:textId="77777777" w:rsidR="006C586A" w:rsidRPr="00041D55" w:rsidRDefault="006C586A">
            <w:pPr>
              <w:rPr>
                <w:rFonts w:ascii="Sofia Pro Soft Regular" w:hAnsi="Sofia Pro Soft Regular" w:cs="Arial"/>
                <w:bCs/>
              </w:rPr>
            </w:pPr>
            <w:r>
              <w:rPr>
                <w:rFonts w:ascii="Sofia Pro Soft Regular" w:hAnsi="Sofia Pro Soft Regular" w:cs="Arial"/>
                <w:bCs/>
              </w:rPr>
              <w:t xml:space="preserve">                                                                                  Equivalent</w:t>
            </w:r>
          </w:p>
          <w:p w14:paraId="4F938763" w14:textId="77777777" w:rsidR="00CE5D1F" w:rsidRDefault="00CE5D1F">
            <w:pPr>
              <w:rPr>
                <w:rFonts w:ascii="Sofia Pro Soft Regular" w:hAnsi="Sofia Pro Soft Regular" w:cs="Arial"/>
                <w:bCs/>
              </w:rPr>
            </w:pPr>
            <w:r w:rsidRPr="00041D55">
              <w:rPr>
                <w:rFonts w:ascii="Sofia Pro Soft Regular" w:hAnsi="Sofia Pro Soft Regular" w:cs="Arial"/>
                <w:bCs/>
              </w:rPr>
              <w:tab/>
            </w:r>
            <w:r w:rsidRPr="00041D55">
              <w:rPr>
                <w:rFonts w:ascii="Sofia Pro Soft Regular" w:hAnsi="Sofia Pro Soft Regular" w:cs="Arial"/>
                <w:bCs/>
              </w:rPr>
              <w:tab/>
            </w:r>
            <w:r w:rsidRPr="00041D55">
              <w:rPr>
                <w:rFonts w:ascii="Sofia Pro Soft Regular" w:hAnsi="Sofia Pro Soft Regular" w:cs="Arial"/>
                <w:bCs/>
              </w:rPr>
              <w:tab/>
            </w:r>
            <w:r w:rsidRPr="00041D55">
              <w:rPr>
                <w:rFonts w:ascii="Sofia Pro Soft Regular" w:hAnsi="Sofia Pro Soft Regular" w:cs="Arial"/>
                <w:bCs/>
              </w:rPr>
              <w:tab/>
            </w:r>
            <w:r w:rsidRPr="00041D55">
              <w:rPr>
                <w:rFonts w:ascii="Sofia Pro Soft Regular" w:hAnsi="Sofia Pro Soft Regular" w:cs="Arial"/>
                <w:bCs/>
              </w:rPr>
              <w:tab/>
            </w:r>
            <w:r w:rsidRPr="00041D55">
              <w:rPr>
                <w:rFonts w:ascii="Sofia Pro Soft Regular" w:hAnsi="Sofia Pro Soft Regular" w:cs="Arial"/>
                <w:bCs/>
              </w:rPr>
              <w:tab/>
            </w:r>
            <w:r w:rsidRPr="00041D55">
              <w:rPr>
                <w:rFonts w:ascii="Sofia Pro Soft Regular" w:hAnsi="Sofia Pro Soft Regular" w:cs="Arial"/>
                <w:bCs/>
              </w:rPr>
              <w:tab/>
            </w:r>
          </w:p>
          <w:p w14:paraId="69BDCCA2" w14:textId="77777777" w:rsidR="001A08BD" w:rsidRPr="00041D55" w:rsidRDefault="001A08BD">
            <w:pPr>
              <w:rPr>
                <w:rFonts w:ascii="Sofia Pro Soft Regular" w:hAnsi="Sofia Pro Soft Regular" w:cs="Arial"/>
                <w:bCs/>
              </w:rPr>
            </w:pPr>
            <w:r>
              <w:rPr>
                <w:rFonts w:ascii="Sofia Pro Soft Regular" w:hAnsi="Sofia Pro Soft Regular" w:cs="Arial"/>
                <w:bCs/>
              </w:rPr>
              <w:t xml:space="preserve">                                                          Essential:       </w:t>
            </w:r>
            <w:r w:rsidR="002128C5">
              <w:rPr>
                <w:rFonts w:ascii="Sofia Pro Soft Regular" w:hAnsi="Sofia Pro Soft Regular" w:cs="Arial"/>
                <w:bCs/>
              </w:rPr>
              <w:t>Current Food Hygiene Certificate</w:t>
            </w:r>
          </w:p>
          <w:p w14:paraId="316063BB" w14:textId="77777777" w:rsidR="00CE5D1F" w:rsidRPr="00041D55" w:rsidRDefault="00CE5D1F">
            <w:pPr>
              <w:rPr>
                <w:rFonts w:ascii="Sofia Pro Soft Regular" w:hAnsi="Sofia Pro Soft Regular" w:cs="Arial"/>
                <w:b/>
              </w:rPr>
            </w:pPr>
          </w:p>
        </w:tc>
      </w:tr>
    </w:tbl>
    <w:p w14:paraId="518F61E2" w14:textId="77777777" w:rsidR="00CE5D1F" w:rsidRPr="00041D55" w:rsidRDefault="00CE5D1F">
      <w:pPr>
        <w:rPr>
          <w:rFonts w:ascii="Sofia Pro Soft Regular" w:hAnsi="Sofia Pro Soft Regular" w:cs="Arial"/>
          <w:b/>
        </w:rPr>
      </w:pPr>
    </w:p>
    <w:p w14:paraId="04AAECB4" w14:textId="77777777" w:rsidR="00CE5D1F" w:rsidRPr="00041D55" w:rsidRDefault="00CE5D1F">
      <w:pPr>
        <w:rPr>
          <w:rFonts w:ascii="Sofia Pro Soft Regular" w:hAnsi="Sofia Pro Soft Regular"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CE5D1F" w:rsidRPr="00041D55" w14:paraId="4C5EF469" w14:textId="77777777">
        <w:tc>
          <w:tcPr>
            <w:tcW w:w="9242" w:type="dxa"/>
          </w:tcPr>
          <w:p w14:paraId="2C476173" w14:textId="77777777" w:rsidR="00CE5D1F" w:rsidRPr="00041D55" w:rsidRDefault="00CE5D1F">
            <w:pPr>
              <w:rPr>
                <w:rFonts w:ascii="Sofia Pro Soft Regular" w:hAnsi="Sofia Pro Soft Regular" w:cs="Arial"/>
              </w:rPr>
            </w:pPr>
            <w:r w:rsidRPr="00041D55">
              <w:rPr>
                <w:rFonts w:ascii="Sofia Pro Soft Regular" w:hAnsi="Sofia Pro Soft Regular" w:cs="Arial"/>
                <w:b/>
              </w:rPr>
              <w:t>PRIMARY PURPOSE OF THE JOB:</w:t>
            </w:r>
          </w:p>
          <w:p w14:paraId="49724B20" w14:textId="77777777" w:rsidR="00CE5D1F" w:rsidRPr="00041D55" w:rsidRDefault="00CE5D1F">
            <w:pPr>
              <w:rPr>
                <w:rFonts w:ascii="Sofia Pro Soft Regular" w:hAnsi="Sofia Pro Soft Regular" w:cs="Arial"/>
              </w:rPr>
            </w:pPr>
          </w:p>
          <w:p w14:paraId="40B8D601" w14:textId="77777777" w:rsidR="00CE5D1F" w:rsidRPr="00041D55" w:rsidRDefault="00CE5D1F">
            <w:pPr>
              <w:pStyle w:val="BodyText"/>
              <w:rPr>
                <w:rFonts w:ascii="Sofia Pro Soft Regular" w:hAnsi="Sofia Pro Soft Regular" w:cs="Arial"/>
              </w:rPr>
            </w:pPr>
            <w:r w:rsidRPr="00041D55">
              <w:rPr>
                <w:rFonts w:ascii="Sofia Pro Soft Regular" w:hAnsi="Sofia Pro Soft Regular" w:cs="Arial"/>
              </w:rPr>
              <w:t xml:space="preserve">To be responsible for the preparation and cooking of meals within the establishment.  To provide a well balance diet and </w:t>
            </w:r>
            <w:proofErr w:type="gramStart"/>
            <w:r w:rsidRPr="00041D55">
              <w:rPr>
                <w:rFonts w:ascii="Sofia Pro Soft Regular" w:hAnsi="Sofia Pro Soft Regular" w:cs="Arial"/>
              </w:rPr>
              <w:t>well cooked</w:t>
            </w:r>
            <w:proofErr w:type="gramEnd"/>
            <w:r w:rsidRPr="00041D55">
              <w:rPr>
                <w:rFonts w:ascii="Sofia Pro Soft Regular" w:hAnsi="Sofia Pro Soft Regular" w:cs="Arial"/>
              </w:rPr>
              <w:t xml:space="preserve"> meals as attractively served as </w:t>
            </w:r>
            <w:r w:rsidRPr="00041D55">
              <w:rPr>
                <w:rFonts w:ascii="Sofia Pro Soft Regular" w:hAnsi="Sofia Pro Soft Regular" w:cs="Arial"/>
              </w:rPr>
              <w:lastRenderedPageBreak/>
              <w:t>possible in consult</w:t>
            </w:r>
            <w:r w:rsidR="002128C5">
              <w:rPr>
                <w:rFonts w:ascii="Sofia Pro Soft Regular" w:hAnsi="Sofia Pro Soft Regular" w:cs="Arial"/>
              </w:rPr>
              <w:t>ation with a Catering and Service Managers</w:t>
            </w:r>
            <w:r w:rsidRPr="00041D55">
              <w:rPr>
                <w:rFonts w:ascii="Sofia Pro Soft Regular" w:hAnsi="Sofia Pro Soft Regular" w:cs="Arial"/>
              </w:rPr>
              <w:t>.</w:t>
            </w:r>
            <w:r w:rsidR="002128C5">
              <w:rPr>
                <w:rFonts w:ascii="Sofia Pro Soft Regular" w:hAnsi="Sofia Pro Soft Regular" w:cs="Arial"/>
              </w:rPr>
              <w:t xml:space="preserve"> </w:t>
            </w:r>
            <w:r w:rsidR="001A08BD">
              <w:rPr>
                <w:rFonts w:ascii="Sofia Pro Soft Regular" w:hAnsi="Sofia Pro Soft Regular" w:cs="Arial"/>
              </w:rPr>
              <w:t xml:space="preserve">Maintaining high hygiene standards in accordance with legislation. </w:t>
            </w:r>
          </w:p>
          <w:p w14:paraId="0DF6B3DE" w14:textId="77777777" w:rsidR="00CE5D1F" w:rsidRPr="00041D55" w:rsidRDefault="00CE5D1F">
            <w:pPr>
              <w:rPr>
                <w:rFonts w:ascii="Sofia Pro Soft Regular" w:hAnsi="Sofia Pro Soft Regular" w:cs="Arial"/>
              </w:rPr>
            </w:pPr>
          </w:p>
        </w:tc>
      </w:tr>
    </w:tbl>
    <w:p w14:paraId="71D332CA" w14:textId="77777777" w:rsidR="00CE5D1F" w:rsidRPr="00041D55" w:rsidRDefault="00CE5D1F">
      <w:pPr>
        <w:rPr>
          <w:rFonts w:ascii="Sofia Pro Soft Regular" w:hAnsi="Sofia Pro Soft Regular" w:cs="Arial"/>
          <w:b/>
        </w:rPr>
      </w:pPr>
    </w:p>
    <w:p w14:paraId="4E5056A2" w14:textId="77777777" w:rsidR="00CE5D1F" w:rsidRPr="00041D55" w:rsidRDefault="00CE5D1F">
      <w:pPr>
        <w:rPr>
          <w:rFonts w:ascii="Sofia Pro Soft Regular" w:hAnsi="Sofia Pro Soft Regular"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CE5D1F" w:rsidRPr="00041D55" w14:paraId="4FFEFC9C" w14:textId="77777777">
        <w:tc>
          <w:tcPr>
            <w:tcW w:w="9242" w:type="dxa"/>
          </w:tcPr>
          <w:p w14:paraId="7B186A60" w14:textId="77777777" w:rsidR="00CE5D1F" w:rsidRPr="005E1D27" w:rsidRDefault="00CE5D1F">
            <w:pPr>
              <w:rPr>
                <w:rFonts w:ascii="Sofia Pro Soft Regular" w:hAnsi="Sofia Pro Soft Regular" w:cs="Arial"/>
                <w:b/>
                <w:sz w:val="22"/>
                <w:szCs w:val="22"/>
              </w:rPr>
            </w:pPr>
            <w:r w:rsidRPr="005E1D27">
              <w:rPr>
                <w:rFonts w:ascii="Sofia Pro Soft Regular" w:hAnsi="Sofia Pro Soft Regular" w:cs="Arial"/>
                <w:b/>
                <w:sz w:val="22"/>
                <w:szCs w:val="22"/>
              </w:rPr>
              <w:t>MAIN DUTIES AND RESPONSIBILITIES/ACCOUNTABILITES:</w:t>
            </w:r>
          </w:p>
          <w:p w14:paraId="72B5E9CC" w14:textId="77777777" w:rsidR="00CE5D1F" w:rsidRPr="005E1D27" w:rsidRDefault="00CE5D1F">
            <w:pPr>
              <w:rPr>
                <w:rFonts w:ascii="Sofia Pro Soft Regular" w:hAnsi="Sofia Pro Soft Regular" w:cs="Arial"/>
                <w:b/>
                <w:sz w:val="22"/>
                <w:szCs w:val="22"/>
              </w:rPr>
            </w:pPr>
          </w:p>
          <w:p w14:paraId="47D719F1" w14:textId="77777777" w:rsidR="00CE5D1F" w:rsidRPr="005E1D27" w:rsidRDefault="00CE5D1F">
            <w:pPr>
              <w:numPr>
                <w:ilvl w:val="0"/>
                <w:numId w:val="1"/>
              </w:numPr>
              <w:tabs>
                <w:tab w:val="clear" w:pos="360"/>
              </w:tabs>
              <w:ind w:left="720" w:hanging="720"/>
              <w:jc w:val="both"/>
              <w:rPr>
                <w:rFonts w:ascii="Sofia Pro Soft Regular" w:hAnsi="Sofia Pro Soft Regular" w:cs="Arial"/>
                <w:sz w:val="22"/>
                <w:szCs w:val="22"/>
              </w:rPr>
            </w:pPr>
            <w:r w:rsidRPr="005E1D27">
              <w:rPr>
                <w:rFonts w:ascii="Sofia Pro Soft Regular" w:hAnsi="Sofia Pro Soft Regular" w:cs="Arial"/>
                <w:sz w:val="22"/>
                <w:szCs w:val="22"/>
              </w:rPr>
              <w:t xml:space="preserve">Be responsible for the preparation and cooking of meals within the establishment, providing a </w:t>
            </w:r>
            <w:r w:rsidR="0062138C" w:rsidRPr="005E1D27">
              <w:rPr>
                <w:rFonts w:ascii="Sofia Pro Soft Regular" w:hAnsi="Sofia Pro Soft Regular" w:cs="Arial"/>
                <w:sz w:val="22"/>
                <w:szCs w:val="22"/>
              </w:rPr>
              <w:t>well-balanced</w:t>
            </w:r>
            <w:r w:rsidRPr="005E1D27">
              <w:rPr>
                <w:rFonts w:ascii="Sofia Pro Soft Regular" w:hAnsi="Sofia Pro Soft Regular" w:cs="Arial"/>
                <w:sz w:val="22"/>
                <w:szCs w:val="22"/>
              </w:rPr>
              <w:t xml:space="preserve"> diet and </w:t>
            </w:r>
            <w:proofErr w:type="gramStart"/>
            <w:r w:rsidRPr="005E1D27">
              <w:rPr>
                <w:rFonts w:ascii="Sofia Pro Soft Regular" w:hAnsi="Sofia Pro Soft Regular" w:cs="Arial"/>
                <w:sz w:val="22"/>
                <w:szCs w:val="22"/>
              </w:rPr>
              <w:t>well cooked</w:t>
            </w:r>
            <w:proofErr w:type="gramEnd"/>
            <w:r w:rsidRPr="005E1D27">
              <w:rPr>
                <w:rFonts w:ascii="Sofia Pro Soft Regular" w:hAnsi="Sofia Pro Soft Regular" w:cs="Arial"/>
                <w:sz w:val="22"/>
                <w:szCs w:val="22"/>
              </w:rPr>
              <w:t xml:space="preserve"> meal as attractively served as possible in consulta</w:t>
            </w:r>
            <w:r w:rsidR="002128C5">
              <w:rPr>
                <w:rFonts w:ascii="Sofia Pro Soft Regular" w:hAnsi="Sofia Pro Soft Regular" w:cs="Arial"/>
                <w:sz w:val="22"/>
                <w:szCs w:val="22"/>
              </w:rPr>
              <w:t>tion with the Catering and Service Manager.</w:t>
            </w:r>
          </w:p>
          <w:p w14:paraId="220AFC82" w14:textId="77777777" w:rsidR="00CE5D1F" w:rsidRPr="005E1D27" w:rsidRDefault="00CE5D1F">
            <w:pPr>
              <w:jc w:val="both"/>
              <w:rPr>
                <w:rFonts w:ascii="Sofia Pro Soft Regular" w:hAnsi="Sofia Pro Soft Regular" w:cs="Arial"/>
                <w:sz w:val="22"/>
                <w:szCs w:val="22"/>
              </w:rPr>
            </w:pPr>
          </w:p>
          <w:p w14:paraId="1A85C56B" w14:textId="77777777" w:rsidR="00CE5D1F" w:rsidRPr="005E1D27" w:rsidRDefault="00CE5D1F">
            <w:pPr>
              <w:numPr>
                <w:ilvl w:val="0"/>
                <w:numId w:val="1"/>
              </w:numPr>
              <w:tabs>
                <w:tab w:val="clear" w:pos="360"/>
              </w:tabs>
              <w:ind w:left="720" w:hanging="720"/>
              <w:jc w:val="both"/>
              <w:rPr>
                <w:rFonts w:ascii="Sofia Pro Soft Regular" w:hAnsi="Sofia Pro Soft Regular" w:cs="Arial"/>
                <w:sz w:val="22"/>
                <w:szCs w:val="22"/>
              </w:rPr>
            </w:pPr>
            <w:r w:rsidRPr="005E1D27">
              <w:rPr>
                <w:rFonts w:ascii="Sofia Pro Soft Regular" w:hAnsi="Sofia Pro Soft Regular" w:cs="Arial"/>
                <w:sz w:val="22"/>
                <w:szCs w:val="22"/>
              </w:rPr>
              <w:t xml:space="preserve">Be responsible for preparation of menus, </w:t>
            </w:r>
            <w:proofErr w:type="gramStart"/>
            <w:r w:rsidRPr="005E1D27">
              <w:rPr>
                <w:rFonts w:ascii="Sofia Pro Soft Regular" w:hAnsi="Sofia Pro Soft Regular" w:cs="Arial"/>
                <w:sz w:val="22"/>
                <w:szCs w:val="22"/>
              </w:rPr>
              <w:t>portion</w:t>
            </w:r>
            <w:proofErr w:type="gramEnd"/>
            <w:r w:rsidRPr="005E1D27">
              <w:rPr>
                <w:rFonts w:ascii="Sofia Pro Soft Regular" w:hAnsi="Sofia Pro Soft Regular" w:cs="Arial"/>
                <w:sz w:val="22"/>
                <w:szCs w:val="22"/>
              </w:rPr>
              <w:t xml:space="preserve"> and provision of special dietary meals</w:t>
            </w:r>
            <w:r w:rsidR="00E85920">
              <w:rPr>
                <w:rFonts w:ascii="Sofia Pro Soft Regular" w:hAnsi="Sofia Pro Soft Regular" w:cs="Arial"/>
                <w:sz w:val="22"/>
                <w:szCs w:val="22"/>
              </w:rPr>
              <w:t xml:space="preserve"> within the budget allocated</w:t>
            </w:r>
            <w:r w:rsidRPr="005E1D27">
              <w:rPr>
                <w:rFonts w:ascii="Sofia Pro Soft Regular" w:hAnsi="Sofia Pro Soft Regular" w:cs="Arial"/>
                <w:sz w:val="22"/>
                <w:szCs w:val="22"/>
              </w:rPr>
              <w:t>.</w:t>
            </w:r>
          </w:p>
          <w:p w14:paraId="18F36A92" w14:textId="77777777" w:rsidR="00CE5D1F" w:rsidRPr="005E1D27" w:rsidRDefault="00CE5D1F">
            <w:pPr>
              <w:jc w:val="both"/>
              <w:rPr>
                <w:rFonts w:ascii="Sofia Pro Soft Regular" w:hAnsi="Sofia Pro Soft Regular" w:cs="Arial"/>
                <w:sz w:val="22"/>
                <w:szCs w:val="22"/>
              </w:rPr>
            </w:pPr>
          </w:p>
          <w:p w14:paraId="4D4C2E91" w14:textId="77777777" w:rsidR="00CE5D1F" w:rsidRPr="005E1D27" w:rsidRDefault="00CE5D1F">
            <w:pPr>
              <w:numPr>
                <w:ilvl w:val="0"/>
                <w:numId w:val="1"/>
              </w:numPr>
              <w:tabs>
                <w:tab w:val="clear" w:pos="360"/>
              </w:tabs>
              <w:ind w:left="720" w:hanging="720"/>
              <w:jc w:val="both"/>
              <w:rPr>
                <w:rFonts w:ascii="Sofia Pro Soft Regular" w:hAnsi="Sofia Pro Soft Regular" w:cs="Arial"/>
                <w:sz w:val="22"/>
                <w:szCs w:val="22"/>
              </w:rPr>
            </w:pPr>
            <w:r w:rsidRPr="005E1D27">
              <w:rPr>
                <w:rFonts w:ascii="Sofia Pro Soft Regular" w:hAnsi="Sofia Pro Soft Regular" w:cs="Arial"/>
                <w:sz w:val="22"/>
                <w:szCs w:val="22"/>
              </w:rPr>
              <w:t>Keep appropriate records including stock levels and ordering of supplies.</w:t>
            </w:r>
            <w:r w:rsidR="002B70D6">
              <w:rPr>
                <w:rFonts w:ascii="Sofia Pro Soft Regular" w:hAnsi="Sofia Pro Soft Regular" w:cs="Arial"/>
                <w:sz w:val="22"/>
                <w:szCs w:val="22"/>
              </w:rPr>
              <w:t xml:space="preserve"> Keep a</w:t>
            </w:r>
            <w:r w:rsidR="00F033ED">
              <w:rPr>
                <w:rFonts w:ascii="Sofia Pro Soft Regular" w:hAnsi="Sofia Pro Soft Regular" w:cs="Arial"/>
                <w:sz w:val="22"/>
                <w:szCs w:val="22"/>
              </w:rPr>
              <w:t>ppropriate records and complying with food hygiene regulations.</w:t>
            </w:r>
          </w:p>
          <w:p w14:paraId="7EA34E1C" w14:textId="77777777" w:rsidR="00CE5D1F" w:rsidRPr="005E1D27" w:rsidRDefault="00CE5D1F">
            <w:pPr>
              <w:jc w:val="both"/>
              <w:rPr>
                <w:rFonts w:ascii="Sofia Pro Soft Regular" w:hAnsi="Sofia Pro Soft Regular" w:cs="Arial"/>
                <w:sz w:val="22"/>
                <w:szCs w:val="22"/>
              </w:rPr>
            </w:pPr>
          </w:p>
          <w:p w14:paraId="59F8756B" w14:textId="77777777" w:rsidR="00CE5D1F" w:rsidRPr="005E1D27" w:rsidRDefault="001A08BD">
            <w:pPr>
              <w:numPr>
                <w:ilvl w:val="0"/>
                <w:numId w:val="1"/>
              </w:numPr>
              <w:tabs>
                <w:tab w:val="clear" w:pos="360"/>
              </w:tabs>
              <w:ind w:left="720" w:hanging="720"/>
              <w:jc w:val="both"/>
              <w:rPr>
                <w:rFonts w:ascii="Sofia Pro Soft Regular" w:hAnsi="Sofia Pro Soft Regular" w:cs="Arial"/>
                <w:sz w:val="22"/>
                <w:szCs w:val="22"/>
              </w:rPr>
            </w:pPr>
            <w:r>
              <w:rPr>
                <w:rFonts w:ascii="Sofia Pro Soft Regular" w:hAnsi="Sofia Pro Soft Regular" w:cs="Arial"/>
                <w:sz w:val="22"/>
                <w:szCs w:val="22"/>
              </w:rPr>
              <w:t>C</w:t>
            </w:r>
            <w:r w:rsidR="00CE5D1F" w:rsidRPr="005E1D27">
              <w:rPr>
                <w:rFonts w:ascii="Sofia Pro Soft Regular" w:hAnsi="Sofia Pro Soft Regular" w:cs="Arial"/>
                <w:sz w:val="22"/>
                <w:szCs w:val="22"/>
              </w:rPr>
              <w:t>ontrol of hygiene, health and safety in the kitchen and associated areas.</w:t>
            </w:r>
          </w:p>
          <w:p w14:paraId="2BBD5D6B" w14:textId="77777777" w:rsidR="00CE5D1F" w:rsidRPr="005E1D27" w:rsidRDefault="00CE5D1F">
            <w:pPr>
              <w:jc w:val="both"/>
              <w:rPr>
                <w:rFonts w:ascii="Sofia Pro Soft Regular" w:hAnsi="Sofia Pro Soft Regular" w:cs="Arial"/>
                <w:sz w:val="22"/>
                <w:szCs w:val="22"/>
              </w:rPr>
            </w:pPr>
          </w:p>
          <w:p w14:paraId="1AB599A8" w14:textId="77777777" w:rsidR="00CE5D1F" w:rsidRPr="005E1D27" w:rsidRDefault="00CE5D1F">
            <w:pPr>
              <w:numPr>
                <w:ilvl w:val="0"/>
                <w:numId w:val="1"/>
              </w:numPr>
              <w:tabs>
                <w:tab w:val="clear" w:pos="360"/>
              </w:tabs>
              <w:ind w:left="720" w:hanging="720"/>
              <w:jc w:val="both"/>
              <w:rPr>
                <w:rFonts w:ascii="Sofia Pro Soft Regular" w:hAnsi="Sofia Pro Soft Regular" w:cs="Arial"/>
                <w:sz w:val="22"/>
                <w:szCs w:val="22"/>
              </w:rPr>
            </w:pPr>
            <w:r w:rsidRPr="005E1D27">
              <w:rPr>
                <w:rFonts w:ascii="Sofia Pro Soft Regular" w:hAnsi="Sofia Pro Soft Regular" w:cs="Arial"/>
                <w:sz w:val="22"/>
                <w:szCs w:val="22"/>
              </w:rPr>
              <w:t>Supervision of other employees employed in the kitchen, including allocation of duties.</w:t>
            </w:r>
          </w:p>
          <w:p w14:paraId="43D475F5" w14:textId="77777777" w:rsidR="00CE5D1F" w:rsidRPr="005E1D27" w:rsidRDefault="00CE5D1F">
            <w:pPr>
              <w:jc w:val="both"/>
              <w:rPr>
                <w:rFonts w:ascii="Sofia Pro Soft Regular" w:hAnsi="Sofia Pro Soft Regular" w:cs="Arial"/>
                <w:sz w:val="22"/>
                <w:szCs w:val="22"/>
              </w:rPr>
            </w:pPr>
          </w:p>
          <w:p w14:paraId="48BE0D1F" w14:textId="77777777" w:rsidR="00CE5D1F" w:rsidRPr="005E1D27" w:rsidRDefault="00CE5D1F">
            <w:pPr>
              <w:numPr>
                <w:ilvl w:val="0"/>
                <w:numId w:val="1"/>
              </w:numPr>
              <w:tabs>
                <w:tab w:val="clear" w:pos="360"/>
              </w:tabs>
              <w:ind w:left="720" w:hanging="720"/>
              <w:jc w:val="both"/>
              <w:rPr>
                <w:rFonts w:ascii="Sofia Pro Soft Regular" w:hAnsi="Sofia Pro Soft Regular" w:cs="Arial"/>
                <w:sz w:val="22"/>
                <w:szCs w:val="22"/>
              </w:rPr>
            </w:pPr>
            <w:r w:rsidRPr="005E1D27">
              <w:rPr>
                <w:rFonts w:ascii="Sofia Pro Soft Regular" w:hAnsi="Sofia Pro Soft Regular" w:cs="Arial"/>
                <w:sz w:val="22"/>
                <w:szCs w:val="22"/>
              </w:rPr>
              <w:t xml:space="preserve">Liaise with the </w:t>
            </w:r>
            <w:r w:rsidR="00CF57FF" w:rsidRPr="005E1D27">
              <w:rPr>
                <w:rFonts w:ascii="Sofia Pro Soft Regular" w:hAnsi="Sofia Pro Soft Regular" w:cs="Arial"/>
                <w:sz w:val="22"/>
                <w:szCs w:val="22"/>
              </w:rPr>
              <w:t>catering manager</w:t>
            </w:r>
            <w:r w:rsidRPr="005E1D27">
              <w:rPr>
                <w:rFonts w:ascii="Sofia Pro Soft Regular" w:hAnsi="Sofia Pro Soft Regular" w:cs="Arial"/>
                <w:sz w:val="22"/>
                <w:szCs w:val="22"/>
              </w:rPr>
              <w:t>/</w:t>
            </w:r>
            <w:r w:rsidR="00323F0D" w:rsidRPr="005E1D27">
              <w:rPr>
                <w:rFonts w:ascii="Sofia Pro Soft Regular" w:hAnsi="Sofia Pro Soft Regular" w:cs="Arial"/>
                <w:sz w:val="22"/>
                <w:szCs w:val="22"/>
              </w:rPr>
              <w:t>service</w:t>
            </w:r>
            <w:r w:rsidRPr="005E1D27">
              <w:rPr>
                <w:rFonts w:ascii="Sofia Pro Soft Regular" w:hAnsi="Sofia Pro Soft Regular" w:cs="Arial"/>
                <w:sz w:val="22"/>
                <w:szCs w:val="22"/>
              </w:rPr>
              <w:t xml:space="preserve"> Manager concerning involvement of users in kitchen.</w:t>
            </w:r>
          </w:p>
          <w:p w14:paraId="3E0A454A" w14:textId="77777777" w:rsidR="00CE5D1F" w:rsidRPr="005E1D27" w:rsidRDefault="00CE5D1F">
            <w:pPr>
              <w:jc w:val="both"/>
              <w:rPr>
                <w:rFonts w:ascii="Sofia Pro Soft Regular" w:hAnsi="Sofia Pro Soft Regular" w:cs="Arial"/>
                <w:sz w:val="22"/>
                <w:szCs w:val="22"/>
              </w:rPr>
            </w:pPr>
          </w:p>
          <w:p w14:paraId="2B10F85B" w14:textId="77777777" w:rsidR="00CE5D1F" w:rsidRPr="005E1D27" w:rsidRDefault="00CE5D1F">
            <w:pPr>
              <w:numPr>
                <w:ilvl w:val="0"/>
                <w:numId w:val="1"/>
              </w:numPr>
              <w:tabs>
                <w:tab w:val="clear" w:pos="360"/>
              </w:tabs>
              <w:ind w:left="720" w:hanging="720"/>
              <w:jc w:val="both"/>
              <w:rPr>
                <w:rFonts w:ascii="Sofia Pro Soft Regular" w:hAnsi="Sofia Pro Soft Regular" w:cs="Arial"/>
                <w:sz w:val="22"/>
                <w:szCs w:val="22"/>
              </w:rPr>
            </w:pPr>
            <w:r w:rsidRPr="005E1D27">
              <w:rPr>
                <w:rFonts w:ascii="Sofia Pro Soft Regular" w:hAnsi="Sofia Pro Soft Regular" w:cs="Arial"/>
                <w:sz w:val="22"/>
                <w:szCs w:val="22"/>
              </w:rPr>
              <w:t>Report faults/damage to equipment to a supervisory officer.</w:t>
            </w:r>
          </w:p>
          <w:p w14:paraId="4514980B" w14:textId="77777777" w:rsidR="00CE5D1F" w:rsidRPr="005E1D27" w:rsidRDefault="00CE5D1F">
            <w:pPr>
              <w:jc w:val="both"/>
              <w:rPr>
                <w:rFonts w:ascii="Sofia Pro Soft Regular" w:hAnsi="Sofia Pro Soft Regular" w:cs="Arial"/>
                <w:sz w:val="22"/>
                <w:szCs w:val="22"/>
              </w:rPr>
            </w:pPr>
          </w:p>
          <w:p w14:paraId="4219C7CC" w14:textId="77777777" w:rsidR="00CE5D1F" w:rsidRPr="005E1D27" w:rsidRDefault="00CE5D1F">
            <w:pPr>
              <w:numPr>
                <w:ilvl w:val="0"/>
                <w:numId w:val="1"/>
              </w:numPr>
              <w:tabs>
                <w:tab w:val="clear" w:pos="360"/>
              </w:tabs>
              <w:ind w:left="720" w:hanging="720"/>
              <w:jc w:val="both"/>
              <w:rPr>
                <w:rFonts w:ascii="Sofia Pro Soft Regular" w:hAnsi="Sofia Pro Soft Regular" w:cs="Arial"/>
                <w:sz w:val="22"/>
                <w:szCs w:val="22"/>
              </w:rPr>
            </w:pPr>
            <w:r w:rsidRPr="005E1D27">
              <w:rPr>
                <w:rFonts w:ascii="Sofia Pro Soft Regular" w:hAnsi="Sofia Pro Soft Regular" w:cs="Arial"/>
                <w:sz w:val="22"/>
                <w:szCs w:val="22"/>
              </w:rPr>
              <w:t xml:space="preserve">Any other duties as directed by the </w:t>
            </w:r>
            <w:r w:rsidR="00BA6811" w:rsidRPr="005E1D27">
              <w:rPr>
                <w:rFonts w:ascii="Sofia Pro Soft Regular" w:hAnsi="Sofia Pro Soft Regular" w:cs="Arial"/>
                <w:sz w:val="22"/>
                <w:szCs w:val="22"/>
              </w:rPr>
              <w:t xml:space="preserve">aspire </w:t>
            </w:r>
            <w:proofErr w:type="gramStart"/>
            <w:r w:rsidRPr="005E1D27">
              <w:rPr>
                <w:rFonts w:ascii="Sofia Pro Soft Regular" w:hAnsi="Sofia Pro Soft Regular" w:cs="Arial"/>
                <w:sz w:val="22"/>
                <w:szCs w:val="22"/>
              </w:rPr>
              <w:t>Director</w:t>
            </w:r>
            <w:r w:rsidR="00BA6811" w:rsidRPr="005E1D27">
              <w:rPr>
                <w:rFonts w:ascii="Sofia Pro Soft Regular" w:hAnsi="Sofia Pro Soft Regular" w:cs="Arial"/>
                <w:sz w:val="22"/>
                <w:szCs w:val="22"/>
              </w:rPr>
              <w:t>s</w:t>
            </w:r>
            <w:proofErr w:type="gramEnd"/>
            <w:r w:rsidRPr="005E1D27">
              <w:rPr>
                <w:rFonts w:ascii="Sofia Pro Soft Regular" w:hAnsi="Sofia Pro Soft Regular" w:cs="Arial"/>
                <w:sz w:val="22"/>
                <w:szCs w:val="22"/>
              </w:rPr>
              <w:t xml:space="preserve"> </w:t>
            </w:r>
          </w:p>
          <w:p w14:paraId="7212A2DD" w14:textId="77777777" w:rsidR="00CE5D1F" w:rsidRPr="005E1D27" w:rsidRDefault="00CE5D1F">
            <w:pPr>
              <w:rPr>
                <w:rFonts w:ascii="Sofia Pro Soft Regular" w:hAnsi="Sofia Pro Soft Regular" w:cs="Arial"/>
                <w:b/>
                <w:sz w:val="22"/>
                <w:szCs w:val="22"/>
              </w:rPr>
            </w:pPr>
          </w:p>
        </w:tc>
      </w:tr>
      <w:tr w:rsidR="00CE5D1F" w:rsidRPr="00041D55" w14:paraId="7293A99B" w14:textId="77777777">
        <w:tc>
          <w:tcPr>
            <w:tcW w:w="9242" w:type="dxa"/>
          </w:tcPr>
          <w:p w14:paraId="042DBE1F" w14:textId="77777777" w:rsidR="00DB1725" w:rsidRDefault="00CE5D1F" w:rsidP="00DB1725">
            <w:pPr>
              <w:rPr>
                <w:rFonts w:ascii="Sofia Pro Soft Regular" w:hAnsi="Sofia Pro Soft Regular" w:cs="Arial"/>
              </w:rPr>
            </w:pPr>
            <w:r w:rsidRPr="00041D55">
              <w:rPr>
                <w:rFonts w:ascii="Sofia Pro Soft Regular" w:hAnsi="Sofia Pro Soft Regular" w:cs="Arial"/>
              </w:rPr>
              <w:tab/>
            </w:r>
          </w:p>
          <w:p w14:paraId="69E36FBE" w14:textId="77777777" w:rsidR="00CE5D1F" w:rsidRPr="00041D55" w:rsidRDefault="00CE5D1F" w:rsidP="00DB1725">
            <w:pPr>
              <w:rPr>
                <w:rFonts w:ascii="Sofia Pro Soft Regular" w:hAnsi="Sofia Pro Soft Regular" w:cs="Arial"/>
              </w:rPr>
            </w:pPr>
            <w:r w:rsidRPr="00041D55">
              <w:rPr>
                <w:rFonts w:ascii="Sofia Pro Soft Regular" w:hAnsi="Sofia Pro Soft Regular" w:cs="Arial"/>
              </w:rPr>
              <w:t xml:space="preserve">To require and ensure all information received and disseminated, whether verbal or written, concerning all employees, prospective </w:t>
            </w:r>
            <w:proofErr w:type="gramStart"/>
            <w:r w:rsidRPr="00041D55">
              <w:rPr>
                <w:rFonts w:ascii="Sofia Pro Soft Regular" w:hAnsi="Sofia Pro Soft Regular" w:cs="Arial"/>
              </w:rPr>
              <w:t>employees</w:t>
            </w:r>
            <w:proofErr w:type="gramEnd"/>
            <w:r w:rsidRPr="00041D55">
              <w:rPr>
                <w:rFonts w:ascii="Sofia Pro Soft Regular" w:hAnsi="Sofia Pro Soft Regular" w:cs="Arial"/>
              </w:rPr>
              <w:t xml:space="preserve"> or clients, is treated in the strictest confidence, and that all such information held is regulated and controlled in a similar manner.</w:t>
            </w:r>
          </w:p>
          <w:p w14:paraId="5542CCF9" w14:textId="77777777" w:rsidR="00CE5D1F" w:rsidRPr="00041D55" w:rsidRDefault="00CE5D1F">
            <w:pPr>
              <w:jc w:val="both"/>
              <w:rPr>
                <w:rFonts w:ascii="Sofia Pro Soft Regular" w:hAnsi="Sofia Pro Soft Regular" w:cs="Arial"/>
              </w:rPr>
            </w:pPr>
          </w:p>
          <w:p w14:paraId="7EBE5D72" w14:textId="77777777" w:rsidR="00CE5D1F" w:rsidRPr="00041D55" w:rsidRDefault="00CE5D1F">
            <w:pPr>
              <w:ind w:left="720"/>
              <w:jc w:val="both"/>
              <w:rPr>
                <w:rFonts w:ascii="Sofia Pro Soft Regular" w:hAnsi="Sofia Pro Soft Regular" w:cs="Arial"/>
              </w:rPr>
            </w:pPr>
            <w:r w:rsidRPr="00041D55">
              <w:rPr>
                <w:rFonts w:ascii="Sofia Pro Soft Regular" w:hAnsi="Sofia Pro Soft Regular" w:cs="Arial"/>
              </w:rPr>
              <w:t xml:space="preserve">To </w:t>
            </w:r>
            <w:proofErr w:type="gramStart"/>
            <w:r w:rsidRPr="00041D55">
              <w:rPr>
                <w:rFonts w:ascii="Sofia Pro Soft Regular" w:hAnsi="Sofia Pro Soft Regular" w:cs="Arial"/>
              </w:rPr>
              <w:t>act at all times</w:t>
            </w:r>
            <w:proofErr w:type="gramEnd"/>
            <w:r w:rsidRPr="00041D55">
              <w:rPr>
                <w:rFonts w:ascii="Sofia Pro Soft Regular" w:hAnsi="Sofia Pro Soft Regular" w:cs="Arial"/>
              </w:rPr>
              <w:t xml:space="preserve"> with due regard to </w:t>
            </w:r>
            <w:r w:rsidR="000175B7">
              <w:rPr>
                <w:rFonts w:ascii="Sofia Pro Soft Regular" w:hAnsi="Sofia Pro Soft Regular" w:cs="Arial"/>
              </w:rPr>
              <w:t>Aspires</w:t>
            </w:r>
            <w:r w:rsidRPr="00041D55">
              <w:rPr>
                <w:rFonts w:ascii="Sofia Pro Soft Regular" w:hAnsi="Sofia Pro Soft Regular" w:cs="Arial"/>
              </w:rPr>
              <w:t xml:space="preserve"> Health and Safety Policies and related Codes of Practice.</w:t>
            </w:r>
          </w:p>
          <w:p w14:paraId="6813DB51" w14:textId="77777777" w:rsidR="00CE5D1F" w:rsidRPr="00041D55" w:rsidRDefault="00CE5D1F">
            <w:pPr>
              <w:ind w:left="720"/>
              <w:jc w:val="both"/>
              <w:rPr>
                <w:rFonts w:ascii="Sofia Pro Soft Regular" w:hAnsi="Sofia Pro Soft Regular" w:cs="Arial"/>
              </w:rPr>
            </w:pPr>
            <w:r w:rsidRPr="00041D55">
              <w:rPr>
                <w:rFonts w:ascii="Sofia Pro Soft Regular" w:hAnsi="Sofia Pro Soft Regular" w:cs="Arial"/>
              </w:rPr>
              <w:t xml:space="preserve">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w:t>
            </w:r>
            <w:proofErr w:type="gramStart"/>
            <w:r w:rsidRPr="00041D55">
              <w:rPr>
                <w:rFonts w:ascii="Sofia Pro Soft Regular" w:hAnsi="Sofia Pro Soft Regular" w:cs="Arial"/>
              </w:rPr>
              <w:t>lost</w:t>
            </w:r>
            <w:proofErr w:type="gramEnd"/>
            <w:r w:rsidRPr="00041D55">
              <w:rPr>
                <w:rFonts w:ascii="Sofia Pro Soft Regular" w:hAnsi="Sofia Pro Soft Regular" w:cs="Arial"/>
              </w:rPr>
              <w:t xml:space="preserve"> and other duties may be gained without changing the general character of the duties or the level of responsibility entailed.  Consequently, </w:t>
            </w:r>
            <w:r w:rsidR="00041D55">
              <w:rPr>
                <w:rFonts w:ascii="Sofia Pro Soft Regular" w:hAnsi="Sofia Pro Soft Regular" w:cs="Arial"/>
              </w:rPr>
              <w:t>Aspire</w:t>
            </w:r>
            <w:r w:rsidRPr="00041D55">
              <w:rPr>
                <w:rFonts w:ascii="Sofia Pro Soft Regular" w:hAnsi="Sofia Pro Soft Regular" w:cs="Arial"/>
              </w:rPr>
              <w:t xml:space="preserve"> will expect to revise this job description from time to time and will consult with the </w:t>
            </w:r>
            <w:r w:rsidR="000175B7" w:rsidRPr="00041D55">
              <w:rPr>
                <w:rFonts w:ascii="Sofia Pro Soft Regular" w:hAnsi="Sofia Pro Soft Regular" w:cs="Arial"/>
              </w:rPr>
              <w:t>post holder</w:t>
            </w:r>
            <w:r w:rsidRPr="00041D55">
              <w:rPr>
                <w:rFonts w:ascii="Sofia Pro Soft Regular" w:hAnsi="Sofia Pro Soft Regular" w:cs="Arial"/>
              </w:rPr>
              <w:t xml:space="preserve"> at the appropriate time.</w:t>
            </w:r>
          </w:p>
          <w:p w14:paraId="5CD1AAD6" w14:textId="77777777" w:rsidR="00CE5D1F" w:rsidRPr="00041D55" w:rsidRDefault="00CE5D1F">
            <w:pPr>
              <w:rPr>
                <w:rFonts w:ascii="Sofia Pro Soft Regular" w:hAnsi="Sofia Pro Soft Regular" w:cs="Arial"/>
                <w:b/>
              </w:rPr>
            </w:pPr>
          </w:p>
        </w:tc>
      </w:tr>
    </w:tbl>
    <w:p w14:paraId="25DEA5A8" w14:textId="77777777" w:rsidR="00CE5D1F" w:rsidRPr="00041D55" w:rsidRDefault="00CE5D1F">
      <w:pPr>
        <w:rPr>
          <w:rFonts w:ascii="Sofia Pro Soft Regular" w:hAnsi="Sofia Pro Soft Regular" w:cs="Arial"/>
          <w:b/>
        </w:rPr>
      </w:pPr>
    </w:p>
    <w:p w14:paraId="6985EBBB" w14:textId="1B57E196" w:rsidR="00CE5D1F" w:rsidRDefault="00CE5D1F">
      <w:pPr>
        <w:rPr>
          <w:rFonts w:ascii="Sofia Pro Soft Regular" w:hAnsi="Sofia Pro Soft Regular" w:cs="Arial"/>
          <w:b/>
        </w:rPr>
      </w:pPr>
      <w:r w:rsidRPr="00041D55">
        <w:rPr>
          <w:rFonts w:ascii="Sofia Pro Soft Regular" w:hAnsi="Sofia Pro Soft Regular" w:cs="Arial"/>
          <w:b/>
        </w:rPr>
        <w:lastRenderedPageBreak/>
        <w:t>Date Job Description prepared/revised:</w:t>
      </w:r>
      <w:r w:rsidR="001A08BD">
        <w:rPr>
          <w:rFonts w:ascii="Sofia Pro Soft Regular" w:hAnsi="Sofia Pro Soft Regular" w:cs="Arial"/>
          <w:b/>
        </w:rPr>
        <w:t xml:space="preserve"> </w:t>
      </w:r>
      <w:proofErr w:type="gramStart"/>
      <w:r w:rsidR="00966149">
        <w:rPr>
          <w:rFonts w:ascii="Sofia Pro Soft Regular" w:hAnsi="Sofia Pro Soft Regular" w:cs="Arial"/>
          <w:b/>
        </w:rPr>
        <w:t>30</w:t>
      </w:r>
      <w:r w:rsidR="00F033ED">
        <w:rPr>
          <w:rFonts w:ascii="Sofia Pro Soft Regular" w:hAnsi="Sofia Pro Soft Regular" w:cs="Arial"/>
          <w:b/>
        </w:rPr>
        <w:t>/1</w:t>
      </w:r>
      <w:r w:rsidR="00966149">
        <w:rPr>
          <w:rFonts w:ascii="Sofia Pro Soft Regular" w:hAnsi="Sofia Pro Soft Regular" w:cs="Arial"/>
          <w:b/>
        </w:rPr>
        <w:t>0</w:t>
      </w:r>
      <w:r w:rsidR="00F033ED">
        <w:rPr>
          <w:rFonts w:ascii="Sofia Pro Soft Regular" w:hAnsi="Sofia Pro Soft Regular" w:cs="Arial"/>
          <w:b/>
        </w:rPr>
        <w:t>/202</w:t>
      </w:r>
      <w:r w:rsidR="00966149">
        <w:rPr>
          <w:rFonts w:ascii="Sofia Pro Soft Regular" w:hAnsi="Sofia Pro Soft Regular" w:cs="Arial"/>
          <w:b/>
        </w:rPr>
        <w:t>3</w:t>
      </w:r>
      <w:proofErr w:type="gramEnd"/>
    </w:p>
    <w:p w14:paraId="51B14CA2" w14:textId="77777777" w:rsidR="005E1D27" w:rsidRPr="00041D55" w:rsidRDefault="005E1D27">
      <w:pPr>
        <w:rPr>
          <w:rFonts w:ascii="Sofia Pro Soft Regular" w:hAnsi="Sofia Pro Soft Regular" w:cs="Arial"/>
          <w:b/>
        </w:rPr>
      </w:pPr>
    </w:p>
    <w:p w14:paraId="19D5CBAE" w14:textId="1100F5CC" w:rsidR="00CE5D1F" w:rsidRDefault="00CE5D1F">
      <w:pPr>
        <w:rPr>
          <w:rFonts w:ascii="Sofia Pro Soft Regular" w:hAnsi="Sofia Pro Soft Regular" w:cs="Arial"/>
          <w:b/>
        </w:rPr>
      </w:pPr>
      <w:r w:rsidRPr="00041D55">
        <w:rPr>
          <w:rFonts w:ascii="Sofia Pro Soft Regular" w:hAnsi="Sofia Pro Soft Regular" w:cs="Arial"/>
          <w:b/>
        </w:rPr>
        <w:t>Prepared/revised by:</w:t>
      </w:r>
      <w:r w:rsidR="00F033ED">
        <w:rPr>
          <w:rFonts w:ascii="Sofia Pro Soft Regular" w:hAnsi="Sofia Pro Soft Regular" w:cs="Arial"/>
          <w:b/>
        </w:rPr>
        <w:t xml:space="preserve"> </w:t>
      </w:r>
      <w:r w:rsidR="00966149" w:rsidRPr="00966149">
        <w:rPr>
          <w:rFonts w:ascii="Sofia Pro Soft Regular" w:hAnsi="Sofia Pro Soft Regular" w:cs="Arial"/>
          <w:b/>
        </w:rPr>
        <w:t>Emlyn Jones</w:t>
      </w:r>
    </w:p>
    <w:p w14:paraId="39F38A1C" w14:textId="77777777" w:rsidR="005E1D27" w:rsidRDefault="005E1D27">
      <w:pPr>
        <w:rPr>
          <w:rFonts w:ascii="Sofia Pro Soft Regular" w:hAnsi="Sofia Pro Soft Regular" w:cs="Arial"/>
          <w:b/>
        </w:rPr>
      </w:pPr>
    </w:p>
    <w:p w14:paraId="4F061AFB" w14:textId="77777777" w:rsidR="005E1D27" w:rsidRDefault="00CE5D1F">
      <w:pPr>
        <w:rPr>
          <w:rFonts w:ascii="Sofia Pro Soft Regular" w:hAnsi="Sofia Pro Soft Regular" w:cs="Arial"/>
          <w:b/>
        </w:rPr>
      </w:pPr>
      <w:r w:rsidRPr="00041D55">
        <w:rPr>
          <w:rFonts w:ascii="Sofia Pro Soft Regular" w:hAnsi="Sofia Pro Soft Regular" w:cs="Arial"/>
          <w:b/>
        </w:rPr>
        <w:t>Agreed Job Description signed by Holder:</w:t>
      </w:r>
      <w:r w:rsidRPr="00041D55">
        <w:rPr>
          <w:rFonts w:ascii="Sofia Pro Soft Regular" w:hAnsi="Sofia Pro Soft Regular" w:cs="Arial"/>
          <w:b/>
        </w:rPr>
        <w:tab/>
      </w:r>
    </w:p>
    <w:p w14:paraId="3845DB9C" w14:textId="77777777" w:rsidR="005E1D27" w:rsidRDefault="005E1D27">
      <w:pPr>
        <w:rPr>
          <w:rFonts w:ascii="Sofia Pro Soft Regular" w:hAnsi="Sofia Pro Soft Regular" w:cs="Arial"/>
          <w:b/>
        </w:rPr>
      </w:pPr>
    </w:p>
    <w:p w14:paraId="6B06D400" w14:textId="77777777" w:rsidR="005E1D27" w:rsidRDefault="005E1D27">
      <w:pPr>
        <w:rPr>
          <w:rFonts w:ascii="Sofia Pro Soft Regular" w:hAnsi="Sofia Pro Soft Regular" w:cs="Arial"/>
          <w:b/>
        </w:rPr>
      </w:pPr>
    </w:p>
    <w:p w14:paraId="7FFFE627" w14:textId="77777777" w:rsidR="00CE5D1F" w:rsidRPr="00041D55" w:rsidRDefault="00E85920">
      <w:pPr>
        <w:rPr>
          <w:rFonts w:ascii="Sofia Pro Soft Regular" w:hAnsi="Sofia Pro Soft Regular" w:cs="Arial"/>
          <w:b/>
        </w:rPr>
      </w:pPr>
      <w:r>
        <w:rPr>
          <w:rFonts w:ascii="Sofia Pro Soft Regular" w:hAnsi="Sofia Pro Soft Regular" w:cs="Arial"/>
          <w:b/>
        </w:rPr>
        <w:softHyphen/>
      </w:r>
      <w:r>
        <w:rPr>
          <w:rFonts w:ascii="Sofia Pro Soft Regular" w:hAnsi="Sofia Pro Soft Regular" w:cs="Arial"/>
          <w:b/>
        </w:rPr>
        <w:softHyphen/>
      </w:r>
      <w:r>
        <w:rPr>
          <w:rFonts w:ascii="Sofia Pro Soft Regular" w:hAnsi="Sofia Pro Soft Regular" w:cs="Arial"/>
          <w:b/>
        </w:rPr>
        <w:softHyphen/>
      </w:r>
      <w:r>
        <w:rPr>
          <w:rFonts w:ascii="Sofia Pro Soft Regular" w:hAnsi="Sofia Pro Soft Regular" w:cs="Arial"/>
          <w:b/>
        </w:rPr>
        <w:softHyphen/>
      </w:r>
      <w:r>
        <w:rPr>
          <w:rFonts w:ascii="Sofia Pro Soft Regular" w:hAnsi="Sofia Pro Soft Regular" w:cs="Arial"/>
          <w:b/>
        </w:rPr>
        <w:softHyphen/>
      </w:r>
      <w:r>
        <w:rPr>
          <w:rFonts w:ascii="Sofia Pro Soft Regular" w:hAnsi="Sofia Pro Soft Regular" w:cs="Arial"/>
          <w:b/>
        </w:rPr>
        <w:softHyphen/>
      </w:r>
      <w:r>
        <w:rPr>
          <w:rFonts w:ascii="Sofia Pro Soft Regular" w:hAnsi="Sofia Pro Soft Regular" w:cs="Arial"/>
          <w:b/>
        </w:rPr>
        <w:softHyphen/>
      </w:r>
      <w:r>
        <w:rPr>
          <w:rFonts w:ascii="Sofia Pro Soft Regular" w:hAnsi="Sofia Pro Soft Regular" w:cs="Arial"/>
          <w:b/>
        </w:rPr>
        <w:softHyphen/>
      </w:r>
      <w:r>
        <w:rPr>
          <w:rFonts w:ascii="Sofia Pro Soft Regular" w:hAnsi="Sofia Pro Soft Regular" w:cs="Arial"/>
          <w:b/>
        </w:rPr>
        <w:softHyphen/>
      </w:r>
      <w:r>
        <w:rPr>
          <w:rFonts w:ascii="Sofia Pro Soft Regular" w:hAnsi="Sofia Pro Soft Regular" w:cs="Arial"/>
          <w:b/>
        </w:rPr>
        <w:softHyphen/>
      </w:r>
      <w:r w:rsidR="00CE5D1F" w:rsidRPr="00041D55">
        <w:rPr>
          <w:rFonts w:ascii="Sofia Pro Soft Regular" w:hAnsi="Sofia Pro Soft Regular" w:cs="Arial"/>
          <w:b/>
        </w:rPr>
        <w:softHyphen/>
        <w:t>_____________________</w:t>
      </w:r>
    </w:p>
    <w:p w14:paraId="70FA4750" w14:textId="77777777" w:rsidR="005854B6" w:rsidRPr="00041D55" w:rsidRDefault="005854B6" w:rsidP="005854B6">
      <w:pPr>
        <w:pStyle w:val="BodyText"/>
        <w:rPr>
          <w:rFonts w:ascii="Sofia Pro Soft Regular" w:hAnsi="Sofia Pro Soft Regular"/>
        </w:rPr>
        <w:sectPr w:rsidR="005854B6" w:rsidRPr="00041D55">
          <w:headerReference w:type="default" r:id="rId14"/>
          <w:footerReference w:type="even" r:id="rId15"/>
          <w:footerReference w:type="default" r:id="rId16"/>
          <w:pgSz w:w="11906" w:h="16838"/>
          <w:pgMar w:top="1440" w:right="1440" w:bottom="1440" w:left="1440" w:header="706" w:footer="706" w:gutter="0"/>
          <w:cols w:space="720"/>
        </w:sectPr>
      </w:pPr>
    </w:p>
    <w:p w14:paraId="4C8EB65B" w14:textId="77777777" w:rsidR="000175B7" w:rsidRDefault="007F526B" w:rsidP="00E85920">
      <w:pPr>
        <w:pStyle w:val="BodyText"/>
        <w:ind w:right="-1351"/>
        <w:rPr>
          <w:rFonts w:ascii="Sofia Pro Soft Regular" w:hAnsi="Sofia Pro Soft Regular"/>
        </w:rPr>
      </w:pPr>
      <w:r>
        <w:rPr>
          <w:noProof/>
          <w:lang w:eastAsia="en-GB"/>
        </w:rPr>
        <w:lastRenderedPageBreak/>
        <w:t xml:space="preserve">                                                                                                                                                       </w:t>
      </w:r>
      <w:r w:rsidRPr="00643216">
        <w:rPr>
          <w:noProof/>
          <w:lang w:eastAsia="en-GB"/>
        </w:rPr>
        <w:drawing>
          <wp:inline distT="0" distB="0" distL="0" distR="0" wp14:anchorId="7272912D" wp14:editId="30385CB7">
            <wp:extent cx="1247775" cy="642221"/>
            <wp:effectExtent l="0" t="0" r="0" b="5715"/>
            <wp:docPr id="3" name="Picture 3" descr="C:\Users\MG_ASP\AppData\Local\Microsoft\Windows\Temporary Internet Files\Content.Outlook\YGGPXGAH\aspire-mint-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_ASP\AppData\Local\Microsoft\Windows\Temporary Internet Files\Content.Outlook\YGGPXGAH\aspire-mint-logo-cmy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0020" cy="643376"/>
                    </a:xfrm>
                    <a:prstGeom prst="rect">
                      <a:avLst/>
                    </a:prstGeom>
                    <a:noFill/>
                    <a:ln>
                      <a:noFill/>
                    </a:ln>
                  </pic:spPr>
                </pic:pic>
              </a:graphicData>
            </a:graphic>
          </wp:inline>
        </w:drawing>
      </w:r>
    </w:p>
    <w:p w14:paraId="19F6A949" w14:textId="77777777" w:rsidR="005854B6" w:rsidRPr="00041D55" w:rsidRDefault="005854B6" w:rsidP="005854B6">
      <w:pPr>
        <w:pStyle w:val="BodyText"/>
        <w:rPr>
          <w:rFonts w:ascii="Sofia Pro Soft Regular" w:hAnsi="Sofia Pro Soft Regular"/>
        </w:rPr>
      </w:pPr>
      <w:r w:rsidRPr="00041D55">
        <w:rPr>
          <w:rFonts w:ascii="Sofia Pro Soft Regular" w:hAnsi="Sofia Pro Soft Regular"/>
        </w:rPr>
        <w:t>The Person Specification is an important part of the recruitment process.  It should be read carefully as it will form the basis of shortlisting and ultimately, appointing the successful applicant.  You must demonstrate therefore how you meet each of the following criteria in your application.</w:t>
      </w:r>
    </w:p>
    <w:tbl>
      <w:tblPr>
        <w:tblpPr w:leftFromText="180" w:rightFromText="180" w:horzAnchor="page" w:tblpX="847" w:tblpY="390"/>
        <w:tblW w:w="15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7527"/>
        <w:gridCol w:w="5983"/>
      </w:tblGrid>
      <w:tr w:rsidR="00E85920" w:rsidRPr="005E1D27" w14:paraId="635CD551" w14:textId="77777777" w:rsidTr="00E85920">
        <w:trPr>
          <w:cantSplit/>
        </w:trPr>
        <w:tc>
          <w:tcPr>
            <w:tcW w:w="1924" w:type="dxa"/>
            <w:tcBorders>
              <w:top w:val="single" w:sz="6" w:space="0" w:color="auto"/>
              <w:bottom w:val="nil"/>
              <w:right w:val="single" w:sz="6" w:space="0" w:color="auto"/>
            </w:tcBorders>
          </w:tcPr>
          <w:p w14:paraId="26C92266" w14:textId="77777777" w:rsidR="00E85920" w:rsidRPr="005E1D27" w:rsidRDefault="00E85920" w:rsidP="00E85920">
            <w:pPr>
              <w:spacing w:before="100" w:after="100"/>
              <w:rPr>
                <w:rFonts w:ascii="Sofia Pro Soft Regular" w:hAnsi="Sofia Pro Soft Regular"/>
                <w:b/>
                <w:sz w:val="16"/>
                <w:szCs w:val="16"/>
              </w:rPr>
            </w:pPr>
            <w:r w:rsidRPr="005E1D27">
              <w:rPr>
                <w:rFonts w:ascii="Sofia Pro Soft Regular" w:hAnsi="Sofia Pro Soft Regular"/>
                <w:b/>
                <w:sz w:val="16"/>
                <w:szCs w:val="16"/>
              </w:rPr>
              <w:t xml:space="preserve">Criteria </w:t>
            </w:r>
          </w:p>
        </w:tc>
        <w:tc>
          <w:tcPr>
            <w:tcW w:w="7527" w:type="dxa"/>
            <w:tcBorders>
              <w:top w:val="single" w:sz="6" w:space="0" w:color="auto"/>
              <w:left w:val="single" w:sz="6" w:space="0" w:color="auto"/>
              <w:bottom w:val="nil"/>
              <w:right w:val="single" w:sz="6" w:space="0" w:color="auto"/>
            </w:tcBorders>
          </w:tcPr>
          <w:p w14:paraId="0D396478" w14:textId="77777777" w:rsidR="00E85920" w:rsidRPr="005E1D27" w:rsidRDefault="00E85920" w:rsidP="00E85920">
            <w:pPr>
              <w:spacing w:before="100" w:after="100"/>
              <w:ind w:left="283"/>
              <w:rPr>
                <w:rFonts w:ascii="Sofia Pro Soft Regular" w:hAnsi="Sofia Pro Soft Regular"/>
                <w:sz w:val="16"/>
                <w:szCs w:val="16"/>
              </w:rPr>
            </w:pPr>
            <w:r w:rsidRPr="005E1D27">
              <w:rPr>
                <w:rFonts w:ascii="Sofia Pro Soft Regular" w:hAnsi="Sofia Pro Soft Regular"/>
                <w:sz w:val="16"/>
                <w:szCs w:val="16"/>
              </w:rPr>
              <w:t xml:space="preserve">Essential </w:t>
            </w:r>
          </w:p>
        </w:tc>
        <w:tc>
          <w:tcPr>
            <w:tcW w:w="5983" w:type="dxa"/>
            <w:tcBorders>
              <w:top w:val="single" w:sz="6" w:space="0" w:color="auto"/>
              <w:left w:val="single" w:sz="6" w:space="0" w:color="auto"/>
              <w:bottom w:val="nil"/>
              <w:right w:val="single" w:sz="6" w:space="0" w:color="auto"/>
            </w:tcBorders>
          </w:tcPr>
          <w:p w14:paraId="6DD01905" w14:textId="77777777" w:rsidR="00E85920" w:rsidRPr="005E1D27" w:rsidRDefault="00E85920" w:rsidP="00E85920">
            <w:pPr>
              <w:spacing w:before="100" w:after="100"/>
              <w:rPr>
                <w:rFonts w:ascii="Sofia Pro Soft Regular" w:hAnsi="Sofia Pro Soft Regular"/>
                <w:sz w:val="16"/>
                <w:szCs w:val="16"/>
              </w:rPr>
            </w:pPr>
            <w:r w:rsidRPr="005E1D27">
              <w:rPr>
                <w:rFonts w:ascii="Sofia Pro Soft Regular" w:hAnsi="Sofia Pro Soft Regular"/>
                <w:sz w:val="16"/>
                <w:szCs w:val="16"/>
              </w:rPr>
              <w:t xml:space="preserve">Desirable </w:t>
            </w:r>
          </w:p>
        </w:tc>
      </w:tr>
      <w:tr w:rsidR="00E85920" w:rsidRPr="005E1D27" w14:paraId="51C8A833" w14:textId="77777777" w:rsidTr="00E85920">
        <w:trPr>
          <w:cantSplit/>
        </w:trPr>
        <w:tc>
          <w:tcPr>
            <w:tcW w:w="1924" w:type="dxa"/>
            <w:tcBorders>
              <w:top w:val="single" w:sz="6" w:space="0" w:color="auto"/>
              <w:bottom w:val="nil"/>
              <w:right w:val="single" w:sz="6" w:space="0" w:color="auto"/>
            </w:tcBorders>
          </w:tcPr>
          <w:p w14:paraId="7B70720B" w14:textId="77777777" w:rsidR="00E85920" w:rsidRPr="005E1D27" w:rsidRDefault="00E85920" w:rsidP="00E85920">
            <w:pPr>
              <w:spacing w:before="100" w:after="100"/>
              <w:rPr>
                <w:rFonts w:ascii="Sofia Pro Soft Regular" w:hAnsi="Sofia Pro Soft Regular"/>
                <w:b/>
                <w:sz w:val="16"/>
                <w:szCs w:val="16"/>
              </w:rPr>
            </w:pPr>
            <w:r w:rsidRPr="005E1D27">
              <w:rPr>
                <w:rFonts w:ascii="Sofia Pro Soft Regular" w:hAnsi="Sofia Pro Soft Regular"/>
                <w:b/>
                <w:sz w:val="16"/>
                <w:szCs w:val="16"/>
              </w:rPr>
              <w:t>Skills</w:t>
            </w:r>
          </w:p>
        </w:tc>
        <w:tc>
          <w:tcPr>
            <w:tcW w:w="7527" w:type="dxa"/>
            <w:tcBorders>
              <w:top w:val="single" w:sz="6" w:space="0" w:color="auto"/>
              <w:left w:val="single" w:sz="6" w:space="0" w:color="auto"/>
              <w:bottom w:val="nil"/>
              <w:right w:val="single" w:sz="6" w:space="0" w:color="auto"/>
            </w:tcBorders>
          </w:tcPr>
          <w:p w14:paraId="23D4063C" w14:textId="77777777" w:rsidR="00E85920" w:rsidRPr="005E1D27" w:rsidRDefault="00E85920" w:rsidP="00E85920">
            <w:pPr>
              <w:numPr>
                <w:ilvl w:val="0"/>
                <w:numId w:val="2"/>
              </w:numPr>
              <w:spacing w:before="100" w:after="100"/>
              <w:rPr>
                <w:rFonts w:ascii="Sofia Pro Soft Regular" w:hAnsi="Sofia Pro Soft Regular"/>
                <w:sz w:val="16"/>
                <w:szCs w:val="16"/>
              </w:rPr>
            </w:pPr>
            <w:r w:rsidRPr="005E1D27">
              <w:rPr>
                <w:rFonts w:ascii="Sofia Pro Soft Regular" w:hAnsi="Sofia Pro Soft Regular"/>
                <w:sz w:val="16"/>
                <w:szCs w:val="16"/>
              </w:rPr>
              <w:t>Able to communicate effectively with people at all levels</w:t>
            </w:r>
          </w:p>
        </w:tc>
        <w:tc>
          <w:tcPr>
            <w:tcW w:w="5983" w:type="dxa"/>
            <w:tcBorders>
              <w:top w:val="single" w:sz="6" w:space="0" w:color="auto"/>
              <w:left w:val="single" w:sz="6" w:space="0" w:color="auto"/>
              <w:bottom w:val="nil"/>
              <w:right w:val="single" w:sz="6" w:space="0" w:color="auto"/>
            </w:tcBorders>
          </w:tcPr>
          <w:p w14:paraId="17FFF78D" w14:textId="77777777" w:rsidR="00E85920" w:rsidRPr="005E1D27" w:rsidRDefault="00E85920" w:rsidP="00E85920">
            <w:pPr>
              <w:numPr>
                <w:ilvl w:val="0"/>
                <w:numId w:val="4"/>
              </w:numPr>
              <w:spacing w:before="100" w:after="100"/>
              <w:rPr>
                <w:rFonts w:ascii="Sofia Pro Soft Regular" w:hAnsi="Sofia Pro Soft Regular"/>
                <w:sz w:val="16"/>
                <w:szCs w:val="16"/>
              </w:rPr>
            </w:pPr>
            <w:r w:rsidRPr="005E1D27">
              <w:rPr>
                <w:rFonts w:ascii="Sofia Pro Soft Regular" w:hAnsi="Sofia Pro Soft Regular"/>
                <w:sz w:val="16"/>
                <w:szCs w:val="16"/>
              </w:rPr>
              <w:t>Able to demonstrate flair and imagination in food preparation and presentation</w:t>
            </w:r>
          </w:p>
        </w:tc>
      </w:tr>
      <w:tr w:rsidR="00E85920" w:rsidRPr="005E1D27" w14:paraId="2635BE7F" w14:textId="77777777" w:rsidTr="00E85920">
        <w:trPr>
          <w:cantSplit/>
        </w:trPr>
        <w:tc>
          <w:tcPr>
            <w:tcW w:w="1924" w:type="dxa"/>
            <w:tcBorders>
              <w:top w:val="nil"/>
              <w:bottom w:val="nil"/>
              <w:right w:val="single" w:sz="6" w:space="0" w:color="auto"/>
            </w:tcBorders>
          </w:tcPr>
          <w:p w14:paraId="19E98D6A" w14:textId="77777777" w:rsidR="00E85920" w:rsidRPr="005E1D27" w:rsidRDefault="00E85920" w:rsidP="00E85920">
            <w:pPr>
              <w:spacing w:before="100" w:after="100"/>
              <w:rPr>
                <w:rFonts w:ascii="Sofia Pro Soft Regular" w:hAnsi="Sofia Pro Soft Regular"/>
                <w:b/>
                <w:sz w:val="16"/>
                <w:szCs w:val="16"/>
              </w:rPr>
            </w:pPr>
          </w:p>
        </w:tc>
        <w:tc>
          <w:tcPr>
            <w:tcW w:w="7527" w:type="dxa"/>
            <w:tcBorders>
              <w:top w:val="nil"/>
              <w:left w:val="single" w:sz="6" w:space="0" w:color="auto"/>
              <w:bottom w:val="nil"/>
              <w:right w:val="single" w:sz="6" w:space="0" w:color="auto"/>
            </w:tcBorders>
          </w:tcPr>
          <w:p w14:paraId="2FE2C9AA" w14:textId="77777777" w:rsidR="00E85920" w:rsidRPr="005E1D27" w:rsidRDefault="00E85920" w:rsidP="00E85920">
            <w:pPr>
              <w:numPr>
                <w:ilvl w:val="0"/>
                <w:numId w:val="3"/>
              </w:numPr>
              <w:spacing w:before="100" w:after="100"/>
              <w:rPr>
                <w:rFonts w:ascii="Sofia Pro Soft Regular" w:hAnsi="Sofia Pro Soft Regular"/>
                <w:sz w:val="16"/>
                <w:szCs w:val="16"/>
              </w:rPr>
            </w:pPr>
            <w:r w:rsidRPr="005E1D27">
              <w:rPr>
                <w:rFonts w:ascii="Sofia Pro Soft Regular" w:hAnsi="Sofia Pro Soft Regular"/>
                <w:sz w:val="16"/>
                <w:szCs w:val="16"/>
              </w:rPr>
              <w:t>Able to motivate and head a team of staff</w:t>
            </w:r>
          </w:p>
        </w:tc>
        <w:tc>
          <w:tcPr>
            <w:tcW w:w="5983" w:type="dxa"/>
            <w:tcBorders>
              <w:top w:val="nil"/>
              <w:left w:val="single" w:sz="6" w:space="0" w:color="auto"/>
              <w:bottom w:val="nil"/>
              <w:right w:val="single" w:sz="6" w:space="0" w:color="auto"/>
            </w:tcBorders>
          </w:tcPr>
          <w:p w14:paraId="2A5F5467" w14:textId="77777777" w:rsidR="00E85920" w:rsidRPr="005E1D27" w:rsidRDefault="00E85920" w:rsidP="00E85920">
            <w:pPr>
              <w:spacing w:before="100" w:after="100"/>
              <w:rPr>
                <w:rFonts w:ascii="Sofia Pro Soft Regular" w:hAnsi="Sofia Pro Soft Regular"/>
                <w:sz w:val="16"/>
                <w:szCs w:val="16"/>
              </w:rPr>
            </w:pPr>
          </w:p>
        </w:tc>
      </w:tr>
      <w:tr w:rsidR="00E85920" w:rsidRPr="005E1D27" w14:paraId="5750B3E3" w14:textId="77777777" w:rsidTr="00E85920">
        <w:trPr>
          <w:cantSplit/>
        </w:trPr>
        <w:tc>
          <w:tcPr>
            <w:tcW w:w="1924" w:type="dxa"/>
            <w:tcBorders>
              <w:top w:val="nil"/>
              <w:bottom w:val="nil"/>
              <w:right w:val="single" w:sz="6" w:space="0" w:color="auto"/>
            </w:tcBorders>
          </w:tcPr>
          <w:p w14:paraId="76D9E81F" w14:textId="77777777" w:rsidR="00E85920" w:rsidRPr="005E1D27" w:rsidRDefault="00E85920" w:rsidP="00E85920">
            <w:pPr>
              <w:spacing w:before="100" w:after="100"/>
              <w:rPr>
                <w:rFonts w:ascii="Sofia Pro Soft Regular" w:hAnsi="Sofia Pro Soft Regular"/>
                <w:b/>
                <w:sz w:val="16"/>
                <w:szCs w:val="16"/>
              </w:rPr>
            </w:pPr>
          </w:p>
        </w:tc>
        <w:tc>
          <w:tcPr>
            <w:tcW w:w="7527" w:type="dxa"/>
            <w:tcBorders>
              <w:top w:val="nil"/>
              <w:left w:val="single" w:sz="6" w:space="0" w:color="auto"/>
              <w:bottom w:val="nil"/>
              <w:right w:val="single" w:sz="6" w:space="0" w:color="auto"/>
            </w:tcBorders>
          </w:tcPr>
          <w:p w14:paraId="20AAF33C" w14:textId="77777777" w:rsidR="00E85920" w:rsidRPr="005E1D27" w:rsidRDefault="00E85920" w:rsidP="00E85920">
            <w:pPr>
              <w:numPr>
                <w:ilvl w:val="0"/>
                <w:numId w:val="3"/>
              </w:numPr>
              <w:spacing w:before="100" w:after="100"/>
              <w:rPr>
                <w:rFonts w:ascii="Sofia Pro Soft Regular" w:hAnsi="Sofia Pro Soft Regular"/>
                <w:sz w:val="16"/>
                <w:szCs w:val="16"/>
              </w:rPr>
            </w:pPr>
            <w:r w:rsidRPr="005E1D27">
              <w:rPr>
                <w:rFonts w:ascii="Sofia Pro Soft Regular" w:hAnsi="Sofia Pro Soft Regular"/>
                <w:sz w:val="16"/>
                <w:szCs w:val="16"/>
              </w:rPr>
              <w:t>Basic numeracy skills</w:t>
            </w:r>
          </w:p>
        </w:tc>
        <w:tc>
          <w:tcPr>
            <w:tcW w:w="5983" w:type="dxa"/>
            <w:tcBorders>
              <w:top w:val="nil"/>
              <w:left w:val="single" w:sz="6" w:space="0" w:color="auto"/>
              <w:bottom w:val="nil"/>
              <w:right w:val="single" w:sz="6" w:space="0" w:color="auto"/>
            </w:tcBorders>
          </w:tcPr>
          <w:p w14:paraId="594215F1" w14:textId="77777777" w:rsidR="00E85920" w:rsidRPr="005E1D27" w:rsidRDefault="00E85920" w:rsidP="00E85920">
            <w:pPr>
              <w:spacing w:before="100" w:after="100"/>
              <w:rPr>
                <w:rFonts w:ascii="Sofia Pro Soft Regular" w:hAnsi="Sofia Pro Soft Regular"/>
                <w:sz w:val="16"/>
                <w:szCs w:val="16"/>
              </w:rPr>
            </w:pPr>
          </w:p>
        </w:tc>
      </w:tr>
      <w:tr w:rsidR="00E85920" w:rsidRPr="005E1D27" w14:paraId="7585B4C2" w14:textId="77777777" w:rsidTr="00E85920">
        <w:trPr>
          <w:cantSplit/>
        </w:trPr>
        <w:tc>
          <w:tcPr>
            <w:tcW w:w="1924" w:type="dxa"/>
            <w:tcBorders>
              <w:top w:val="nil"/>
              <w:bottom w:val="single" w:sz="6" w:space="0" w:color="auto"/>
              <w:right w:val="single" w:sz="6" w:space="0" w:color="auto"/>
            </w:tcBorders>
          </w:tcPr>
          <w:p w14:paraId="4E11F689" w14:textId="77777777" w:rsidR="00E85920" w:rsidRPr="005E1D27" w:rsidRDefault="00E85920" w:rsidP="00E85920">
            <w:pPr>
              <w:spacing w:before="100" w:after="100"/>
              <w:rPr>
                <w:rFonts w:ascii="Sofia Pro Soft Regular" w:hAnsi="Sofia Pro Soft Regular"/>
                <w:b/>
                <w:sz w:val="16"/>
                <w:szCs w:val="16"/>
              </w:rPr>
            </w:pPr>
          </w:p>
        </w:tc>
        <w:tc>
          <w:tcPr>
            <w:tcW w:w="7527" w:type="dxa"/>
            <w:tcBorders>
              <w:top w:val="nil"/>
              <w:left w:val="single" w:sz="6" w:space="0" w:color="auto"/>
              <w:bottom w:val="single" w:sz="6" w:space="0" w:color="auto"/>
              <w:right w:val="single" w:sz="6" w:space="0" w:color="auto"/>
            </w:tcBorders>
          </w:tcPr>
          <w:p w14:paraId="222BD544" w14:textId="77777777" w:rsidR="00E85920" w:rsidRPr="005E1D27" w:rsidRDefault="00E85920" w:rsidP="00E85920">
            <w:pPr>
              <w:numPr>
                <w:ilvl w:val="0"/>
                <w:numId w:val="3"/>
              </w:numPr>
              <w:spacing w:before="100" w:after="100"/>
              <w:rPr>
                <w:rFonts w:ascii="Sofia Pro Soft Regular" w:hAnsi="Sofia Pro Soft Regular"/>
                <w:sz w:val="16"/>
                <w:szCs w:val="16"/>
              </w:rPr>
            </w:pPr>
            <w:r w:rsidRPr="005E1D27">
              <w:rPr>
                <w:rFonts w:ascii="Sofia Pro Soft Regular" w:hAnsi="Sofia Pro Soft Regular"/>
                <w:sz w:val="16"/>
                <w:szCs w:val="16"/>
              </w:rPr>
              <w:t>Able to demonstrate good food production and presentation skills</w:t>
            </w:r>
          </w:p>
        </w:tc>
        <w:tc>
          <w:tcPr>
            <w:tcW w:w="5983" w:type="dxa"/>
            <w:tcBorders>
              <w:top w:val="nil"/>
              <w:left w:val="single" w:sz="6" w:space="0" w:color="auto"/>
              <w:bottom w:val="single" w:sz="6" w:space="0" w:color="auto"/>
              <w:right w:val="single" w:sz="6" w:space="0" w:color="auto"/>
            </w:tcBorders>
          </w:tcPr>
          <w:p w14:paraId="06A14FF9" w14:textId="77777777" w:rsidR="00E85920" w:rsidRPr="005E1D27" w:rsidRDefault="00E85920" w:rsidP="00E85920">
            <w:pPr>
              <w:spacing w:before="100" w:after="100"/>
              <w:rPr>
                <w:rFonts w:ascii="Sofia Pro Soft Regular" w:hAnsi="Sofia Pro Soft Regular"/>
                <w:sz w:val="16"/>
                <w:szCs w:val="16"/>
              </w:rPr>
            </w:pPr>
          </w:p>
        </w:tc>
      </w:tr>
      <w:tr w:rsidR="00E85920" w:rsidRPr="005E1D27" w14:paraId="4A86D502" w14:textId="77777777" w:rsidTr="00E85920">
        <w:trPr>
          <w:cantSplit/>
        </w:trPr>
        <w:tc>
          <w:tcPr>
            <w:tcW w:w="1924" w:type="dxa"/>
            <w:tcBorders>
              <w:top w:val="single" w:sz="6" w:space="0" w:color="auto"/>
              <w:bottom w:val="nil"/>
              <w:right w:val="single" w:sz="6" w:space="0" w:color="auto"/>
            </w:tcBorders>
          </w:tcPr>
          <w:p w14:paraId="25746440" w14:textId="77777777" w:rsidR="00E85920" w:rsidRPr="005E1D27" w:rsidRDefault="00E85920" w:rsidP="00E85920">
            <w:pPr>
              <w:spacing w:before="100" w:after="100"/>
              <w:rPr>
                <w:rFonts w:ascii="Sofia Pro Soft Regular" w:hAnsi="Sofia Pro Soft Regular"/>
                <w:b/>
                <w:sz w:val="16"/>
                <w:szCs w:val="16"/>
              </w:rPr>
            </w:pPr>
            <w:r w:rsidRPr="005E1D27">
              <w:rPr>
                <w:rFonts w:ascii="Sofia Pro Soft Regular" w:hAnsi="Sofia Pro Soft Regular"/>
                <w:b/>
                <w:sz w:val="16"/>
                <w:szCs w:val="16"/>
              </w:rPr>
              <w:t>Knowledge</w:t>
            </w:r>
          </w:p>
        </w:tc>
        <w:tc>
          <w:tcPr>
            <w:tcW w:w="7527" w:type="dxa"/>
            <w:tcBorders>
              <w:top w:val="single" w:sz="6" w:space="0" w:color="auto"/>
              <w:left w:val="single" w:sz="6" w:space="0" w:color="auto"/>
              <w:bottom w:val="nil"/>
              <w:right w:val="single" w:sz="6" w:space="0" w:color="auto"/>
            </w:tcBorders>
          </w:tcPr>
          <w:p w14:paraId="7D36A2C5" w14:textId="77777777" w:rsidR="00E85920" w:rsidRPr="005E1D27" w:rsidRDefault="00E85920" w:rsidP="00E85920">
            <w:pPr>
              <w:numPr>
                <w:ilvl w:val="0"/>
                <w:numId w:val="3"/>
              </w:numPr>
              <w:spacing w:before="100" w:after="100"/>
              <w:rPr>
                <w:rFonts w:ascii="Sofia Pro Soft Regular" w:hAnsi="Sofia Pro Soft Regular"/>
                <w:sz w:val="16"/>
                <w:szCs w:val="16"/>
              </w:rPr>
            </w:pPr>
            <w:r w:rsidRPr="005E1D27">
              <w:rPr>
                <w:rFonts w:ascii="Sofia Pro Soft Regular" w:hAnsi="Sofia Pro Soft Regular"/>
                <w:sz w:val="16"/>
                <w:szCs w:val="16"/>
              </w:rPr>
              <w:t>Knowledge of and ability to apply techniques to promote customer care</w:t>
            </w:r>
          </w:p>
        </w:tc>
        <w:tc>
          <w:tcPr>
            <w:tcW w:w="5983" w:type="dxa"/>
            <w:tcBorders>
              <w:top w:val="single" w:sz="6" w:space="0" w:color="auto"/>
              <w:left w:val="single" w:sz="6" w:space="0" w:color="auto"/>
              <w:bottom w:val="nil"/>
              <w:right w:val="single" w:sz="6" w:space="0" w:color="auto"/>
            </w:tcBorders>
          </w:tcPr>
          <w:p w14:paraId="340F5042" w14:textId="77777777" w:rsidR="00E85920" w:rsidRPr="005E1D27" w:rsidRDefault="00E85920" w:rsidP="00E85920">
            <w:pPr>
              <w:numPr>
                <w:ilvl w:val="0"/>
                <w:numId w:val="4"/>
              </w:numPr>
              <w:spacing w:before="100" w:after="100"/>
              <w:rPr>
                <w:rFonts w:ascii="Sofia Pro Soft Regular" w:hAnsi="Sofia Pro Soft Regular"/>
                <w:sz w:val="16"/>
                <w:szCs w:val="16"/>
              </w:rPr>
            </w:pPr>
            <w:r w:rsidRPr="005E1D27">
              <w:rPr>
                <w:rFonts w:ascii="Sofia Pro Soft Regular" w:hAnsi="Sofia Pro Soft Regular"/>
                <w:sz w:val="16"/>
                <w:szCs w:val="16"/>
              </w:rPr>
              <w:t>City and Guilds 706/1 Certificate or equivalent</w:t>
            </w:r>
          </w:p>
        </w:tc>
      </w:tr>
      <w:tr w:rsidR="00E85920" w:rsidRPr="005E1D27" w14:paraId="6C2230BF" w14:textId="77777777" w:rsidTr="00E85920">
        <w:trPr>
          <w:cantSplit/>
        </w:trPr>
        <w:tc>
          <w:tcPr>
            <w:tcW w:w="1924" w:type="dxa"/>
            <w:tcBorders>
              <w:top w:val="nil"/>
              <w:bottom w:val="nil"/>
              <w:right w:val="single" w:sz="6" w:space="0" w:color="auto"/>
            </w:tcBorders>
          </w:tcPr>
          <w:p w14:paraId="31A6902F" w14:textId="77777777" w:rsidR="00E85920" w:rsidRPr="005E1D27" w:rsidRDefault="00E85920" w:rsidP="00E85920">
            <w:pPr>
              <w:spacing w:before="100" w:after="100"/>
              <w:rPr>
                <w:rFonts w:ascii="Sofia Pro Soft Regular" w:hAnsi="Sofia Pro Soft Regular"/>
                <w:b/>
                <w:sz w:val="16"/>
                <w:szCs w:val="16"/>
              </w:rPr>
            </w:pPr>
          </w:p>
        </w:tc>
        <w:tc>
          <w:tcPr>
            <w:tcW w:w="7527" w:type="dxa"/>
            <w:tcBorders>
              <w:top w:val="nil"/>
              <w:left w:val="single" w:sz="6" w:space="0" w:color="auto"/>
              <w:bottom w:val="nil"/>
              <w:right w:val="single" w:sz="6" w:space="0" w:color="auto"/>
            </w:tcBorders>
          </w:tcPr>
          <w:p w14:paraId="5DF62879" w14:textId="77777777" w:rsidR="00E85920" w:rsidRPr="005E1D27" w:rsidRDefault="00E85920" w:rsidP="00E85920">
            <w:pPr>
              <w:numPr>
                <w:ilvl w:val="0"/>
                <w:numId w:val="3"/>
              </w:numPr>
              <w:spacing w:before="100" w:after="100"/>
              <w:rPr>
                <w:rFonts w:ascii="Sofia Pro Soft Regular" w:hAnsi="Sofia Pro Soft Regular"/>
                <w:sz w:val="16"/>
                <w:szCs w:val="16"/>
              </w:rPr>
            </w:pPr>
            <w:r w:rsidRPr="005E1D27">
              <w:rPr>
                <w:rFonts w:ascii="Sofia Pro Soft Regular" w:hAnsi="Sofia Pro Soft Regular"/>
                <w:sz w:val="16"/>
                <w:szCs w:val="16"/>
              </w:rPr>
              <w:t>Practical implications of regulations and legislation relating to safe and hygienic working within a catering service</w:t>
            </w:r>
          </w:p>
        </w:tc>
        <w:tc>
          <w:tcPr>
            <w:tcW w:w="5983" w:type="dxa"/>
            <w:tcBorders>
              <w:top w:val="nil"/>
              <w:left w:val="single" w:sz="6" w:space="0" w:color="auto"/>
              <w:bottom w:val="nil"/>
              <w:right w:val="single" w:sz="6" w:space="0" w:color="auto"/>
            </w:tcBorders>
          </w:tcPr>
          <w:p w14:paraId="477B9C26" w14:textId="77777777" w:rsidR="00E85920" w:rsidRPr="005E1D27" w:rsidRDefault="00E85920" w:rsidP="00E85920">
            <w:pPr>
              <w:numPr>
                <w:ilvl w:val="0"/>
                <w:numId w:val="4"/>
              </w:numPr>
              <w:spacing w:before="100" w:after="100"/>
              <w:rPr>
                <w:rFonts w:ascii="Sofia Pro Soft Regular" w:hAnsi="Sofia Pro Soft Regular"/>
                <w:sz w:val="16"/>
                <w:szCs w:val="16"/>
              </w:rPr>
            </w:pPr>
            <w:r w:rsidRPr="005E1D27">
              <w:rPr>
                <w:rFonts w:ascii="Sofia Pro Soft Regular" w:hAnsi="Sofia Pro Soft Regular"/>
                <w:sz w:val="16"/>
                <w:szCs w:val="16"/>
              </w:rPr>
              <w:t>Supervisory management qualification</w:t>
            </w:r>
          </w:p>
        </w:tc>
      </w:tr>
      <w:tr w:rsidR="00E85920" w:rsidRPr="005E1D27" w14:paraId="66896D1B" w14:textId="77777777" w:rsidTr="00E85920">
        <w:trPr>
          <w:cantSplit/>
        </w:trPr>
        <w:tc>
          <w:tcPr>
            <w:tcW w:w="1924" w:type="dxa"/>
            <w:tcBorders>
              <w:top w:val="nil"/>
              <w:bottom w:val="nil"/>
              <w:right w:val="single" w:sz="6" w:space="0" w:color="auto"/>
            </w:tcBorders>
          </w:tcPr>
          <w:p w14:paraId="76B51282" w14:textId="77777777" w:rsidR="00E85920" w:rsidRPr="005E1D27" w:rsidRDefault="00E85920" w:rsidP="00E85920">
            <w:pPr>
              <w:spacing w:before="100" w:after="100"/>
              <w:rPr>
                <w:rFonts w:ascii="Sofia Pro Soft Regular" w:hAnsi="Sofia Pro Soft Regular"/>
                <w:b/>
                <w:sz w:val="16"/>
                <w:szCs w:val="16"/>
              </w:rPr>
            </w:pPr>
          </w:p>
        </w:tc>
        <w:tc>
          <w:tcPr>
            <w:tcW w:w="7527" w:type="dxa"/>
            <w:tcBorders>
              <w:top w:val="nil"/>
              <w:left w:val="single" w:sz="6" w:space="0" w:color="auto"/>
              <w:bottom w:val="nil"/>
              <w:right w:val="single" w:sz="6" w:space="0" w:color="auto"/>
            </w:tcBorders>
          </w:tcPr>
          <w:p w14:paraId="1B9400A3" w14:textId="77777777" w:rsidR="00E85920" w:rsidRPr="005E1D27" w:rsidRDefault="00E85920" w:rsidP="00E85920">
            <w:pPr>
              <w:numPr>
                <w:ilvl w:val="0"/>
                <w:numId w:val="3"/>
              </w:numPr>
              <w:spacing w:before="100" w:after="100"/>
              <w:rPr>
                <w:rFonts w:ascii="Sofia Pro Soft Regular" w:hAnsi="Sofia Pro Soft Regular"/>
                <w:sz w:val="16"/>
                <w:szCs w:val="16"/>
              </w:rPr>
            </w:pPr>
            <w:r w:rsidRPr="005E1D27">
              <w:rPr>
                <w:rFonts w:ascii="Sofia Pro Soft Regular" w:hAnsi="Sofia Pro Soft Regular"/>
                <w:sz w:val="16"/>
                <w:szCs w:val="16"/>
              </w:rPr>
              <w:t>Knowledge of techniques used in supervising staff</w:t>
            </w:r>
          </w:p>
        </w:tc>
        <w:tc>
          <w:tcPr>
            <w:tcW w:w="5983" w:type="dxa"/>
            <w:tcBorders>
              <w:top w:val="nil"/>
              <w:left w:val="single" w:sz="6" w:space="0" w:color="auto"/>
              <w:bottom w:val="nil"/>
              <w:right w:val="single" w:sz="6" w:space="0" w:color="auto"/>
            </w:tcBorders>
          </w:tcPr>
          <w:p w14:paraId="17E926FD" w14:textId="77777777" w:rsidR="00E85920" w:rsidRPr="005E1D27" w:rsidRDefault="00E85920" w:rsidP="00E85920">
            <w:pPr>
              <w:numPr>
                <w:ilvl w:val="0"/>
                <w:numId w:val="4"/>
              </w:numPr>
              <w:spacing w:before="100" w:after="100"/>
              <w:rPr>
                <w:rFonts w:ascii="Sofia Pro Soft Regular" w:hAnsi="Sofia Pro Soft Regular"/>
                <w:sz w:val="16"/>
                <w:szCs w:val="16"/>
              </w:rPr>
            </w:pPr>
            <w:r w:rsidRPr="005E1D27">
              <w:rPr>
                <w:rFonts w:ascii="Sofia Pro Soft Regular" w:hAnsi="Sofia Pro Soft Regular"/>
                <w:sz w:val="16"/>
                <w:szCs w:val="16"/>
              </w:rPr>
              <w:t>Food Hygiene Certificate</w:t>
            </w:r>
          </w:p>
        </w:tc>
      </w:tr>
      <w:tr w:rsidR="00E85920" w:rsidRPr="005E1D27" w14:paraId="1F0D2903" w14:textId="77777777" w:rsidTr="00E85920">
        <w:trPr>
          <w:cantSplit/>
        </w:trPr>
        <w:tc>
          <w:tcPr>
            <w:tcW w:w="1924" w:type="dxa"/>
            <w:tcBorders>
              <w:top w:val="nil"/>
              <w:bottom w:val="nil"/>
              <w:right w:val="single" w:sz="6" w:space="0" w:color="auto"/>
            </w:tcBorders>
          </w:tcPr>
          <w:p w14:paraId="412BA3AA" w14:textId="77777777" w:rsidR="00E85920" w:rsidRPr="005E1D27" w:rsidRDefault="00E85920" w:rsidP="00E85920">
            <w:pPr>
              <w:spacing w:before="100" w:after="100"/>
              <w:rPr>
                <w:rFonts w:ascii="Sofia Pro Soft Regular" w:hAnsi="Sofia Pro Soft Regular"/>
                <w:b/>
                <w:sz w:val="16"/>
                <w:szCs w:val="16"/>
              </w:rPr>
            </w:pPr>
          </w:p>
        </w:tc>
        <w:tc>
          <w:tcPr>
            <w:tcW w:w="7527" w:type="dxa"/>
            <w:tcBorders>
              <w:top w:val="nil"/>
              <w:left w:val="single" w:sz="6" w:space="0" w:color="auto"/>
              <w:bottom w:val="nil"/>
              <w:right w:val="single" w:sz="6" w:space="0" w:color="auto"/>
            </w:tcBorders>
          </w:tcPr>
          <w:p w14:paraId="42327817" w14:textId="77777777" w:rsidR="00E85920" w:rsidRPr="005E1D27" w:rsidRDefault="00E85920" w:rsidP="00E85920">
            <w:pPr>
              <w:numPr>
                <w:ilvl w:val="0"/>
                <w:numId w:val="3"/>
              </w:numPr>
              <w:spacing w:before="100" w:after="100"/>
              <w:rPr>
                <w:rFonts w:ascii="Sofia Pro Soft Regular" w:hAnsi="Sofia Pro Soft Regular"/>
                <w:sz w:val="16"/>
                <w:szCs w:val="16"/>
              </w:rPr>
            </w:pPr>
            <w:r w:rsidRPr="005E1D27">
              <w:rPr>
                <w:rFonts w:ascii="Sofia Pro Soft Regular" w:hAnsi="Sofia Pro Soft Regular"/>
                <w:sz w:val="16"/>
                <w:szCs w:val="16"/>
              </w:rPr>
              <w:t>Knowledge of techniques use in training staff on job</w:t>
            </w:r>
          </w:p>
        </w:tc>
        <w:tc>
          <w:tcPr>
            <w:tcW w:w="5983" w:type="dxa"/>
            <w:tcBorders>
              <w:top w:val="nil"/>
              <w:left w:val="single" w:sz="6" w:space="0" w:color="auto"/>
              <w:bottom w:val="nil"/>
              <w:right w:val="single" w:sz="6" w:space="0" w:color="auto"/>
            </w:tcBorders>
          </w:tcPr>
          <w:p w14:paraId="2535E133" w14:textId="77777777" w:rsidR="00E85920" w:rsidRPr="005E1D27" w:rsidRDefault="00E85920" w:rsidP="00E85920">
            <w:pPr>
              <w:numPr>
                <w:ilvl w:val="0"/>
                <w:numId w:val="4"/>
              </w:numPr>
              <w:spacing w:before="100" w:after="100"/>
              <w:rPr>
                <w:rFonts w:ascii="Sofia Pro Soft Regular" w:hAnsi="Sofia Pro Soft Regular"/>
                <w:sz w:val="16"/>
                <w:szCs w:val="16"/>
              </w:rPr>
            </w:pPr>
            <w:r w:rsidRPr="005E1D27">
              <w:rPr>
                <w:rFonts w:ascii="Sofia Pro Soft Regular" w:hAnsi="Sofia Pro Soft Regular"/>
                <w:sz w:val="16"/>
                <w:szCs w:val="16"/>
              </w:rPr>
              <w:t>Knowledge of marketing techniques</w:t>
            </w:r>
          </w:p>
        </w:tc>
      </w:tr>
      <w:tr w:rsidR="00E85920" w:rsidRPr="005E1D27" w14:paraId="5FD67B09" w14:textId="77777777" w:rsidTr="00E85920">
        <w:trPr>
          <w:cantSplit/>
        </w:trPr>
        <w:tc>
          <w:tcPr>
            <w:tcW w:w="1924" w:type="dxa"/>
            <w:tcBorders>
              <w:top w:val="nil"/>
              <w:bottom w:val="nil"/>
              <w:right w:val="single" w:sz="6" w:space="0" w:color="auto"/>
            </w:tcBorders>
          </w:tcPr>
          <w:p w14:paraId="56EB1681" w14:textId="77777777" w:rsidR="00E85920" w:rsidRPr="005E1D27" w:rsidRDefault="00E85920" w:rsidP="00E85920">
            <w:pPr>
              <w:spacing w:before="100" w:after="100"/>
              <w:rPr>
                <w:rFonts w:ascii="Sofia Pro Soft Regular" w:hAnsi="Sofia Pro Soft Regular"/>
                <w:b/>
                <w:sz w:val="16"/>
                <w:szCs w:val="16"/>
              </w:rPr>
            </w:pPr>
          </w:p>
        </w:tc>
        <w:tc>
          <w:tcPr>
            <w:tcW w:w="7527" w:type="dxa"/>
            <w:tcBorders>
              <w:top w:val="nil"/>
              <w:left w:val="single" w:sz="6" w:space="0" w:color="auto"/>
              <w:bottom w:val="nil"/>
              <w:right w:val="single" w:sz="6" w:space="0" w:color="auto"/>
            </w:tcBorders>
          </w:tcPr>
          <w:p w14:paraId="13CB3878" w14:textId="77777777" w:rsidR="00E85920" w:rsidRPr="005E1D27" w:rsidRDefault="00E85920" w:rsidP="00E85920">
            <w:pPr>
              <w:numPr>
                <w:ilvl w:val="0"/>
                <w:numId w:val="3"/>
              </w:numPr>
              <w:spacing w:before="100" w:after="100"/>
              <w:rPr>
                <w:rFonts w:ascii="Sofia Pro Soft Regular" w:hAnsi="Sofia Pro Soft Regular"/>
                <w:sz w:val="16"/>
                <w:szCs w:val="16"/>
              </w:rPr>
            </w:pPr>
            <w:r w:rsidRPr="005E1D27">
              <w:rPr>
                <w:rFonts w:ascii="Sofia Pro Soft Regular" w:hAnsi="Sofia Pro Soft Regular"/>
                <w:sz w:val="16"/>
                <w:szCs w:val="16"/>
              </w:rPr>
              <w:t>Willing to undertake Food Hygiene training</w:t>
            </w:r>
          </w:p>
        </w:tc>
        <w:tc>
          <w:tcPr>
            <w:tcW w:w="5983" w:type="dxa"/>
            <w:tcBorders>
              <w:top w:val="nil"/>
              <w:left w:val="single" w:sz="6" w:space="0" w:color="auto"/>
              <w:bottom w:val="nil"/>
              <w:right w:val="single" w:sz="6" w:space="0" w:color="auto"/>
            </w:tcBorders>
          </w:tcPr>
          <w:p w14:paraId="764212C1" w14:textId="77777777" w:rsidR="00E85920" w:rsidRPr="005E1D27" w:rsidRDefault="00E85920" w:rsidP="00E85920">
            <w:pPr>
              <w:spacing w:before="100" w:after="100"/>
              <w:rPr>
                <w:rFonts w:ascii="Sofia Pro Soft Regular" w:hAnsi="Sofia Pro Soft Regular"/>
                <w:sz w:val="16"/>
                <w:szCs w:val="16"/>
              </w:rPr>
            </w:pPr>
          </w:p>
        </w:tc>
      </w:tr>
      <w:tr w:rsidR="00E85920" w:rsidRPr="005E1D27" w14:paraId="70451FD6" w14:textId="77777777" w:rsidTr="00E85920">
        <w:trPr>
          <w:cantSplit/>
        </w:trPr>
        <w:tc>
          <w:tcPr>
            <w:tcW w:w="1924" w:type="dxa"/>
            <w:tcBorders>
              <w:top w:val="single" w:sz="6" w:space="0" w:color="auto"/>
              <w:bottom w:val="nil"/>
              <w:right w:val="single" w:sz="6" w:space="0" w:color="auto"/>
            </w:tcBorders>
          </w:tcPr>
          <w:p w14:paraId="423AEB1A" w14:textId="77777777" w:rsidR="00E85920" w:rsidRPr="005E1D27" w:rsidRDefault="00E85920" w:rsidP="00E85920">
            <w:pPr>
              <w:spacing w:before="100" w:after="100"/>
              <w:rPr>
                <w:rFonts w:ascii="Sofia Pro Soft Regular" w:hAnsi="Sofia Pro Soft Regular"/>
                <w:b/>
                <w:sz w:val="16"/>
                <w:szCs w:val="16"/>
              </w:rPr>
            </w:pPr>
            <w:r w:rsidRPr="005E1D27">
              <w:rPr>
                <w:rFonts w:ascii="Sofia Pro Soft Regular" w:hAnsi="Sofia Pro Soft Regular"/>
                <w:b/>
                <w:sz w:val="16"/>
                <w:szCs w:val="16"/>
              </w:rPr>
              <w:t>Experience</w:t>
            </w:r>
          </w:p>
        </w:tc>
        <w:tc>
          <w:tcPr>
            <w:tcW w:w="7527" w:type="dxa"/>
            <w:tcBorders>
              <w:top w:val="single" w:sz="6" w:space="0" w:color="auto"/>
              <w:left w:val="single" w:sz="6" w:space="0" w:color="auto"/>
              <w:bottom w:val="nil"/>
              <w:right w:val="single" w:sz="6" w:space="0" w:color="auto"/>
            </w:tcBorders>
          </w:tcPr>
          <w:p w14:paraId="695A0E53" w14:textId="77777777" w:rsidR="00E85920" w:rsidRPr="00F033ED" w:rsidRDefault="00F033ED" w:rsidP="00F033ED">
            <w:pPr>
              <w:pStyle w:val="ListParagraph"/>
              <w:numPr>
                <w:ilvl w:val="0"/>
                <w:numId w:val="5"/>
              </w:numPr>
              <w:spacing w:before="100" w:after="100"/>
              <w:rPr>
                <w:rFonts w:ascii="Sofia Pro Soft Regular" w:hAnsi="Sofia Pro Soft Regular"/>
                <w:sz w:val="16"/>
                <w:szCs w:val="16"/>
              </w:rPr>
            </w:pPr>
            <w:r>
              <w:rPr>
                <w:rFonts w:ascii="Sofia Pro Soft Regular" w:hAnsi="Sofia Pro Soft Regular"/>
                <w:sz w:val="16"/>
                <w:szCs w:val="16"/>
              </w:rPr>
              <w:t>Minimum of 2 years’ experience in catering.</w:t>
            </w:r>
          </w:p>
        </w:tc>
        <w:tc>
          <w:tcPr>
            <w:tcW w:w="5983" w:type="dxa"/>
            <w:tcBorders>
              <w:top w:val="single" w:sz="6" w:space="0" w:color="auto"/>
              <w:left w:val="single" w:sz="6" w:space="0" w:color="auto"/>
              <w:bottom w:val="nil"/>
              <w:right w:val="single" w:sz="6" w:space="0" w:color="auto"/>
            </w:tcBorders>
          </w:tcPr>
          <w:p w14:paraId="3EE463BD" w14:textId="77777777" w:rsidR="00E85920" w:rsidRPr="005E1D27" w:rsidRDefault="00E85920" w:rsidP="00E85920">
            <w:pPr>
              <w:numPr>
                <w:ilvl w:val="0"/>
                <w:numId w:val="4"/>
              </w:numPr>
              <w:spacing w:before="100" w:after="100"/>
              <w:rPr>
                <w:rFonts w:ascii="Sofia Pro Soft Regular" w:hAnsi="Sofia Pro Soft Regular"/>
                <w:sz w:val="16"/>
                <w:szCs w:val="16"/>
              </w:rPr>
            </w:pPr>
            <w:r w:rsidRPr="005E1D27">
              <w:rPr>
                <w:rFonts w:ascii="Sofia Pro Soft Regular" w:hAnsi="Sofia Pro Soft Regular"/>
                <w:sz w:val="16"/>
                <w:szCs w:val="16"/>
              </w:rPr>
              <w:t>Relevant experience of providing welfare meals</w:t>
            </w:r>
          </w:p>
          <w:p w14:paraId="5AD31E7A" w14:textId="77777777" w:rsidR="00E85920" w:rsidRPr="005E1D27" w:rsidRDefault="00E85920" w:rsidP="00E85920">
            <w:pPr>
              <w:numPr>
                <w:ilvl w:val="0"/>
                <w:numId w:val="4"/>
              </w:numPr>
              <w:spacing w:before="100" w:after="100"/>
              <w:rPr>
                <w:rFonts w:ascii="Sofia Pro Soft Regular" w:hAnsi="Sofia Pro Soft Regular"/>
                <w:sz w:val="16"/>
                <w:szCs w:val="16"/>
              </w:rPr>
            </w:pPr>
            <w:r w:rsidRPr="005E1D27">
              <w:rPr>
                <w:rFonts w:ascii="Sofia Pro Soft Regular" w:hAnsi="Sofia Pro Soft Regular"/>
                <w:sz w:val="16"/>
                <w:szCs w:val="16"/>
              </w:rPr>
              <w:t>Supervisory experience within a catering environment</w:t>
            </w:r>
          </w:p>
        </w:tc>
      </w:tr>
      <w:tr w:rsidR="00E85920" w:rsidRPr="005E1D27" w14:paraId="0BAF23B5" w14:textId="77777777" w:rsidTr="00E85920">
        <w:trPr>
          <w:cantSplit/>
        </w:trPr>
        <w:tc>
          <w:tcPr>
            <w:tcW w:w="1924" w:type="dxa"/>
            <w:tcBorders>
              <w:top w:val="nil"/>
              <w:bottom w:val="nil"/>
              <w:right w:val="single" w:sz="6" w:space="0" w:color="auto"/>
            </w:tcBorders>
          </w:tcPr>
          <w:p w14:paraId="26E335B4" w14:textId="77777777" w:rsidR="00E85920" w:rsidRPr="005E1D27" w:rsidRDefault="00E85920" w:rsidP="00E85920">
            <w:pPr>
              <w:spacing w:before="100" w:after="100"/>
              <w:rPr>
                <w:rFonts w:ascii="Sofia Pro Soft Regular" w:hAnsi="Sofia Pro Soft Regular"/>
                <w:b/>
                <w:sz w:val="16"/>
                <w:szCs w:val="16"/>
              </w:rPr>
            </w:pPr>
          </w:p>
        </w:tc>
        <w:tc>
          <w:tcPr>
            <w:tcW w:w="7527" w:type="dxa"/>
            <w:tcBorders>
              <w:top w:val="nil"/>
              <w:left w:val="single" w:sz="6" w:space="0" w:color="auto"/>
              <w:bottom w:val="nil"/>
              <w:right w:val="single" w:sz="6" w:space="0" w:color="auto"/>
            </w:tcBorders>
          </w:tcPr>
          <w:p w14:paraId="758FEFA9" w14:textId="77777777" w:rsidR="00E85920" w:rsidRPr="005E1D27" w:rsidRDefault="00E85920" w:rsidP="00E85920">
            <w:pPr>
              <w:spacing w:before="100" w:after="100"/>
              <w:rPr>
                <w:rFonts w:ascii="Sofia Pro Soft Regular" w:hAnsi="Sofia Pro Soft Regular"/>
                <w:sz w:val="16"/>
                <w:szCs w:val="16"/>
              </w:rPr>
            </w:pPr>
          </w:p>
        </w:tc>
        <w:tc>
          <w:tcPr>
            <w:tcW w:w="5983" w:type="dxa"/>
            <w:tcBorders>
              <w:top w:val="nil"/>
              <w:left w:val="single" w:sz="6" w:space="0" w:color="auto"/>
              <w:bottom w:val="nil"/>
              <w:right w:val="single" w:sz="6" w:space="0" w:color="auto"/>
            </w:tcBorders>
          </w:tcPr>
          <w:p w14:paraId="2DEA2C38" w14:textId="77777777" w:rsidR="00E85920" w:rsidRPr="005E1D27" w:rsidRDefault="00E85920" w:rsidP="00E85920">
            <w:pPr>
              <w:spacing w:before="100" w:after="100"/>
              <w:ind w:left="360"/>
              <w:rPr>
                <w:rFonts w:ascii="Sofia Pro Soft Regular" w:hAnsi="Sofia Pro Soft Regular"/>
                <w:sz w:val="16"/>
                <w:szCs w:val="16"/>
              </w:rPr>
            </w:pPr>
          </w:p>
        </w:tc>
      </w:tr>
      <w:tr w:rsidR="00E85920" w:rsidRPr="005E1D27" w14:paraId="2BAF555F" w14:textId="77777777" w:rsidTr="00E85920">
        <w:trPr>
          <w:cantSplit/>
          <w:trHeight w:val="218"/>
        </w:trPr>
        <w:tc>
          <w:tcPr>
            <w:tcW w:w="1924" w:type="dxa"/>
            <w:tcBorders>
              <w:top w:val="nil"/>
              <w:bottom w:val="single" w:sz="6" w:space="0" w:color="auto"/>
              <w:right w:val="single" w:sz="6" w:space="0" w:color="auto"/>
            </w:tcBorders>
          </w:tcPr>
          <w:p w14:paraId="58F9958B" w14:textId="77777777" w:rsidR="00E85920" w:rsidRPr="005E1D27" w:rsidRDefault="00E85920" w:rsidP="00E85920">
            <w:pPr>
              <w:spacing w:before="100" w:after="100"/>
              <w:rPr>
                <w:rFonts w:ascii="Sofia Pro Soft Regular" w:hAnsi="Sofia Pro Soft Regular"/>
                <w:b/>
                <w:sz w:val="16"/>
                <w:szCs w:val="16"/>
              </w:rPr>
            </w:pPr>
          </w:p>
        </w:tc>
        <w:tc>
          <w:tcPr>
            <w:tcW w:w="7527" w:type="dxa"/>
            <w:tcBorders>
              <w:top w:val="nil"/>
              <w:left w:val="single" w:sz="6" w:space="0" w:color="auto"/>
              <w:bottom w:val="single" w:sz="6" w:space="0" w:color="auto"/>
              <w:right w:val="single" w:sz="6" w:space="0" w:color="auto"/>
            </w:tcBorders>
          </w:tcPr>
          <w:p w14:paraId="79EAD793" w14:textId="77777777" w:rsidR="00E85920" w:rsidRPr="005E1D27" w:rsidRDefault="00E85920" w:rsidP="00E85920">
            <w:pPr>
              <w:spacing w:before="100" w:after="100"/>
              <w:rPr>
                <w:rFonts w:ascii="Sofia Pro Soft Regular" w:hAnsi="Sofia Pro Soft Regular"/>
                <w:sz w:val="16"/>
                <w:szCs w:val="16"/>
              </w:rPr>
            </w:pPr>
          </w:p>
        </w:tc>
        <w:tc>
          <w:tcPr>
            <w:tcW w:w="5983" w:type="dxa"/>
            <w:tcBorders>
              <w:top w:val="nil"/>
              <w:left w:val="single" w:sz="6" w:space="0" w:color="auto"/>
              <w:bottom w:val="single" w:sz="6" w:space="0" w:color="auto"/>
              <w:right w:val="single" w:sz="6" w:space="0" w:color="auto"/>
            </w:tcBorders>
          </w:tcPr>
          <w:p w14:paraId="415D19B0" w14:textId="77777777" w:rsidR="00E85920" w:rsidRPr="005E1D27" w:rsidRDefault="00E85920" w:rsidP="00E85920">
            <w:pPr>
              <w:spacing w:before="100" w:after="100"/>
              <w:rPr>
                <w:rFonts w:ascii="Sofia Pro Soft Regular" w:hAnsi="Sofia Pro Soft Regular"/>
                <w:sz w:val="16"/>
                <w:szCs w:val="16"/>
              </w:rPr>
            </w:pPr>
          </w:p>
        </w:tc>
      </w:tr>
    </w:tbl>
    <w:p w14:paraId="006AEE97" w14:textId="77777777" w:rsidR="00CE5D1F" w:rsidRPr="005E1D27" w:rsidRDefault="00CE5D1F">
      <w:pPr>
        <w:rPr>
          <w:rFonts w:ascii="Sofia Pro Soft Regular" w:hAnsi="Sofia Pro Soft Regular"/>
          <w:sz w:val="16"/>
          <w:szCs w:val="16"/>
        </w:rPr>
      </w:pPr>
    </w:p>
    <w:sectPr w:rsidR="00CE5D1F" w:rsidRPr="005E1D27" w:rsidSect="005854B6">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2263" w14:textId="77777777" w:rsidR="009E35DE" w:rsidRDefault="009E35DE">
      <w:r>
        <w:separator/>
      </w:r>
    </w:p>
  </w:endnote>
  <w:endnote w:type="continuationSeparator" w:id="0">
    <w:p w14:paraId="5BE771F1" w14:textId="77777777" w:rsidR="009E35DE" w:rsidRDefault="009E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fia Pro Soft Regular">
    <w:panose1 w:val="020B0000000000000000"/>
    <w:charset w:val="00"/>
    <w:family w:val="swiss"/>
    <w:notTrueType/>
    <w:pitch w:val="variable"/>
    <w:sig w:usb0="A000002F" w:usb1="50000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587B" w14:textId="77777777" w:rsidR="002B70D6" w:rsidRDefault="002B7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2D3AAE" w14:textId="77777777" w:rsidR="002B70D6" w:rsidRDefault="002B7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E09C" w14:textId="77777777" w:rsidR="002B70D6" w:rsidRDefault="002B7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33ED">
      <w:rPr>
        <w:rStyle w:val="PageNumber"/>
        <w:noProof/>
      </w:rPr>
      <w:t>3</w:t>
    </w:r>
    <w:r>
      <w:rPr>
        <w:rStyle w:val="PageNumber"/>
      </w:rPr>
      <w:fldChar w:fldCharType="end"/>
    </w:r>
  </w:p>
  <w:p w14:paraId="1EA9BE67" w14:textId="77777777" w:rsidR="002B70D6" w:rsidRDefault="002B70D6" w:rsidP="001A08BD">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2FA2" w14:textId="77777777" w:rsidR="009E35DE" w:rsidRDefault="009E35DE">
      <w:r>
        <w:separator/>
      </w:r>
    </w:p>
  </w:footnote>
  <w:footnote w:type="continuationSeparator" w:id="0">
    <w:p w14:paraId="14DC0B85" w14:textId="77777777" w:rsidR="009E35DE" w:rsidRDefault="009E3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1F5D" w14:textId="77777777" w:rsidR="002B70D6" w:rsidRDefault="002B70D6">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A69"/>
    <w:multiLevelType w:val="hybridMultilevel"/>
    <w:tmpl w:val="CD82B284"/>
    <w:lvl w:ilvl="0" w:tplc="033E9E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D7B66"/>
    <w:multiLevelType w:val="hybridMultilevel"/>
    <w:tmpl w:val="BAFA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B4DDD"/>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 w15:restartNumberingAfterBreak="0">
    <w:nsid w:val="64D46B21"/>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4" w15:restartNumberingAfterBreak="0">
    <w:nsid w:val="6B4F0C9D"/>
    <w:multiLevelType w:val="singleLevel"/>
    <w:tmpl w:val="0809000F"/>
    <w:lvl w:ilvl="0">
      <w:start w:val="1"/>
      <w:numFmt w:val="decimal"/>
      <w:lvlText w:val="%1."/>
      <w:lvlJc w:val="left"/>
      <w:pPr>
        <w:tabs>
          <w:tab w:val="num" w:pos="360"/>
        </w:tabs>
        <w:ind w:left="360" w:hanging="360"/>
      </w:pPr>
    </w:lvl>
  </w:abstractNum>
  <w:num w:numId="1" w16cid:durableId="1114252958">
    <w:abstractNumId w:val="4"/>
  </w:num>
  <w:num w:numId="2" w16cid:durableId="616984964">
    <w:abstractNumId w:val="3"/>
  </w:num>
  <w:num w:numId="3" w16cid:durableId="639843091">
    <w:abstractNumId w:val="2"/>
  </w:num>
  <w:num w:numId="4" w16cid:durableId="324625786">
    <w:abstractNumId w:val="0"/>
  </w:num>
  <w:num w:numId="5" w16cid:durableId="1926497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18"/>
    <w:rsid w:val="000175B7"/>
    <w:rsid w:val="00041D55"/>
    <w:rsid w:val="000A077E"/>
    <w:rsid w:val="000B7D73"/>
    <w:rsid w:val="001A08BD"/>
    <w:rsid w:val="00210F71"/>
    <w:rsid w:val="002128C5"/>
    <w:rsid w:val="00230E08"/>
    <w:rsid w:val="00274556"/>
    <w:rsid w:val="002B70D6"/>
    <w:rsid w:val="002E67F6"/>
    <w:rsid w:val="002F35B7"/>
    <w:rsid w:val="00307B10"/>
    <w:rsid w:val="00323F0D"/>
    <w:rsid w:val="00360072"/>
    <w:rsid w:val="004323A9"/>
    <w:rsid w:val="00472003"/>
    <w:rsid w:val="004E1702"/>
    <w:rsid w:val="0051295A"/>
    <w:rsid w:val="005854B6"/>
    <w:rsid w:val="005E1D27"/>
    <w:rsid w:val="0062138C"/>
    <w:rsid w:val="006356B5"/>
    <w:rsid w:val="00664FE9"/>
    <w:rsid w:val="006B7631"/>
    <w:rsid w:val="006C586A"/>
    <w:rsid w:val="00706703"/>
    <w:rsid w:val="00790312"/>
    <w:rsid w:val="007F526B"/>
    <w:rsid w:val="008A0CF6"/>
    <w:rsid w:val="00941183"/>
    <w:rsid w:val="00961718"/>
    <w:rsid w:val="00966149"/>
    <w:rsid w:val="00967264"/>
    <w:rsid w:val="00981429"/>
    <w:rsid w:val="009E35DE"/>
    <w:rsid w:val="00B052C7"/>
    <w:rsid w:val="00B779B4"/>
    <w:rsid w:val="00BA6811"/>
    <w:rsid w:val="00C3440E"/>
    <w:rsid w:val="00C51EFE"/>
    <w:rsid w:val="00C57FAA"/>
    <w:rsid w:val="00C861B1"/>
    <w:rsid w:val="00CC68D4"/>
    <w:rsid w:val="00CD55C3"/>
    <w:rsid w:val="00CE5D1F"/>
    <w:rsid w:val="00CF57FF"/>
    <w:rsid w:val="00DB1725"/>
    <w:rsid w:val="00DC767C"/>
    <w:rsid w:val="00E328B6"/>
    <w:rsid w:val="00E85920"/>
    <w:rsid w:val="00EF1EFF"/>
    <w:rsid w:val="00F033ED"/>
    <w:rsid w:val="00FF6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45CE5"/>
  <w15:docId w15:val="{2698E922-E315-437E-A2CE-2F9DBEC7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B10"/>
    <w:rPr>
      <w:rFonts w:ascii="Arial" w:hAnsi="Arial"/>
      <w:sz w:val="24"/>
      <w:lang w:eastAsia="en-US"/>
    </w:rPr>
  </w:style>
  <w:style w:type="paragraph" w:styleId="Heading1">
    <w:name w:val="heading 1"/>
    <w:basedOn w:val="Normal"/>
    <w:next w:val="Normal"/>
    <w:qFormat/>
    <w:rsid w:val="00307B10"/>
    <w:pPr>
      <w:keepNext/>
      <w:outlineLvl w:val="0"/>
    </w:pPr>
    <w:rPr>
      <w:rFonts w:ascii="Tahoma" w:hAnsi="Tahoma"/>
      <w:b/>
    </w:rPr>
  </w:style>
  <w:style w:type="paragraph" w:styleId="Heading2">
    <w:name w:val="heading 2"/>
    <w:basedOn w:val="Normal"/>
    <w:next w:val="Normal"/>
    <w:qFormat/>
    <w:rsid w:val="00307B10"/>
    <w:pPr>
      <w:keepNext/>
      <w:outlineLvl w:val="1"/>
    </w:pPr>
    <w:rPr>
      <w:rFonts w:ascii="Tahoma" w:hAnsi="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7B10"/>
    <w:pPr>
      <w:tabs>
        <w:tab w:val="center" w:pos="4153"/>
        <w:tab w:val="right" w:pos="8306"/>
      </w:tabs>
    </w:pPr>
    <w:rPr>
      <w:rFonts w:ascii="Tahoma" w:hAnsi="Tahoma"/>
    </w:rPr>
  </w:style>
  <w:style w:type="character" w:styleId="PageNumber">
    <w:name w:val="page number"/>
    <w:basedOn w:val="DefaultParagraphFont"/>
    <w:rsid w:val="00307B10"/>
  </w:style>
  <w:style w:type="paragraph" w:styleId="BodyText">
    <w:name w:val="Body Text"/>
    <w:basedOn w:val="Normal"/>
    <w:rsid w:val="00307B10"/>
    <w:pPr>
      <w:jc w:val="both"/>
    </w:pPr>
    <w:rPr>
      <w:rFonts w:ascii="Tahoma" w:hAnsi="Tahoma"/>
    </w:rPr>
  </w:style>
  <w:style w:type="paragraph" w:styleId="BodyTextIndent">
    <w:name w:val="Body Text Indent"/>
    <w:basedOn w:val="Normal"/>
    <w:rsid w:val="00307B10"/>
    <w:pPr>
      <w:ind w:left="720"/>
      <w:jc w:val="both"/>
    </w:pPr>
    <w:rPr>
      <w:rFonts w:cs="Arial"/>
    </w:rPr>
  </w:style>
  <w:style w:type="paragraph" w:styleId="Header">
    <w:name w:val="header"/>
    <w:basedOn w:val="Normal"/>
    <w:rsid w:val="00307B10"/>
    <w:pPr>
      <w:tabs>
        <w:tab w:val="center" w:pos="4153"/>
        <w:tab w:val="right" w:pos="8306"/>
      </w:tabs>
    </w:pPr>
  </w:style>
  <w:style w:type="paragraph" w:styleId="BalloonText">
    <w:name w:val="Balloon Text"/>
    <w:basedOn w:val="Normal"/>
    <w:link w:val="BalloonTextChar"/>
    <w:semiHidden/>
    <w:unhideWhenUsed/>
    <w:rsid w:val="00C3440E"/>
    <w:rPr>
      <w:rFonts w:ascii="Segoe UI" w:hAnsi="Segoe UI" w:cs="Segoe UI"/>
      <w:sz w:val="18"/>
      <w:szCs w:val="18"/>
    </w:rPr>
  </w:style>
  <w:style w:type="character" w:customStyle="1" w:styleId="BalloonTextChar">
    <w:name w:val="Balloon Text Char"/>
    <w:basedOn w:val="DefaultParagraphFont"/>
    <w:link w:val="BalloonText"/>
    <w:semiHidden/>
    <w:rsid w:val="00C3440E"/>
    <w:rPr>
      <w:rFonts w:ascii="Segoe UI" w:hAnsi="Segoe UI" w:cs="Segoe UI"/>
      <w:sz w:val="18"/>
      <w:szCs w:val="18"/>
      <w:lang w:eastAsia="en-US"/>
    </w:rPr>
  </w:style>
  <w:style w:type="paragraph" w:styleId="NormalWeb">
    <w:name w:val="Normal (Web)"/>
    <w:basedOn w:val="Normal"/>
    <w:semiHidden/>
    <w:unhideWhenUsed/>
    <w:rsid w:val="006C586A"/>
    <w:rPr>
      <w:rFonts w:ascii="Times New Roman" w:hAnsi="Times New Roman"/>
      <w:szCs w:val="24"/>
    </w:rPr>
  </w:style>
  <w:style w:type="character" w:styleId="Hyperlink">
    <w:name w:val="Hyperlink"/>
    <w:basedOn w:val="DefaultParagraphFont"/>
    <w:unhideWhenUsed/>
    <w:rsid w:val="006C586A"/>
    <w:rPr>
      <w:color w:val="0000FF" w:themeColor="hyperlink"/>
      <w:u w:val="single"/>
    </w:rPr>
  </w:style>
  <w:style w:type="paragraph" w:styleId="ListParagraph">
    <w:name w:val="List Paragraph"/>
    <w:basedOn w:val="Normal"/>
    <w:uiPriority w:val="34"/>
    <w:qFormat/>
    <w:rsid w:val="00F03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1194">
      <w:bodyDiv w:val="1"/>
      <w:marLeft w:val="0"/>
      <w:marRight w:val="0"/>
      <w:marTop w:val="0"/>
      <w:marBottom w:val="0"/>
      <w:divBdr>
        <w:top w:val="single" w:sz="36" w:space="0" w:color="12B485"/>
        <w:left w:val="none" w:sz="0" w:space="0" w:color="auto"/>
        <w:bottom w:val="none" w:sz="0" w:space="0" w:color="auto"/>
        <w:right w:val="none" w:sz="0" w:space="0" w:color="auto"/>
      </w:divBdr>
      <w:divsChild>
        <w:div w:id="1688631112">
          <w:marLeft w:val="0"/>
          <w:marRight w:val="0"/>
          <w:marTop w:val="0"/>
          <w:marBottom w:val="0"/>
          <w:divBdr>
            <w:top w:val="none" w:sz="0" w:space="0" w:color="auto"/>
            <w:left w:val="none" w:sz="0" w:space="0" w:color="auto"/>
            <w:bottom w:val="none" w:sz="0" w:space="0" w:color="auto"/>
            <w:right w:val="none" w:sz="0" w:space="0" w:color="auto"/>
          </w:divBdr>
          <w:divsChild>
            <w:div w:id="561721016">
              <w:marLeft w:val="0"/>
              <w:marRight w:val="0"/>
              <w:marTop w:val="0"/>
              <w:marBottom w:val="0"/>
              <w:divBdr>
                <w:top w:val="none" w:sz="0" w:space="0" w:color="auto"/>
                <w:left w:val="none" w:sz="0" w:space="0" w:color="auto"/>
                <w:bottom w:val="none" w:sz="0" w:space="0" w:color="auto"/>
                <w:right w:val="none" w:sz="0" w:space="0" w:color="auto"/>
              </w:divBdr>
              <w:divsChild>
                <w:div w:id="1593972528">
                  <w:marLeft w:val="0"/>
                  <w:marRight w:val="0"/>
                  <w:marTop w:val="0"/>
                  <w:marBottom w:val="0"/>
                  <w:divBdr>
                    <w:top w:val="none" w:sz="0" w:space="0" w:color="auto"/>
                    <w:left w:val="none" w:sz="0" w:space="0" w:color="auto"/>
                    <w:bottom w:val="none" w:sz="0" w:space="0" w:color="auto"/>
                    <w:right w:val="none" w:sz="0" w:space="0" w:color="auto"/>
                  </w:divBdr>
                  <w:divsChild>
                    <w:div w:id="1355614484">
                      <w:marLeft w:val="0"/>
                      <w:marRight w:val="0"/>
                      <w:marTop w:val="0"/>
                      <w:marBottom w:val="0"/>
                      <w:divBdr>
                        <w:top w:val="none" w:sz="0" w:space="0" w:color="auto"/>
                        <w:left w:val="none" w:sz="0" w:space="0" w:color="auto"/>
                        <w:bottom w:val="none" w:sz="0" w:space="0" w:color="auto"/>
                        <w:right w:val="none" w:sz="0" w:space="0" w:color="auto"/>
                      </w:divBdr>
                      <w:divsChild>
                        <w:div w:id="586885719">
                          <w:marLeft w:val="0"/>
                          <w:marRight w:val="0"/>
                          <w:marTop w:val="0"/>
                          <w:marBottom w:val="0"/>
                          <w:divBdr>
                            <w:top w:val="none" w:sz="0" w:space="0" w:color="auto"/>
                            <w:left w:val="none" w:sz="0" w:space="0" w:color="auto"/>
                            <w:bottom w:val="single" w:sz="6" w:space="0" w:color="FFFFFF"/>
                            <w:right w:val="none" w:sz="0" w:space="0" w:color="auto"/>
                          </w:divBdr>
                          <w:divsChild>
                            <w:div w:id="16591116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45835">
      <w:bodyDiv w:val="1"/>
      <w:marLeft w:val="0"/>
      <w:marRight w:val="0"/>
      <w:marTop w:val="0"/>
      <w:marBottom w:val="0"/>
      <w:divBdr>
        <w:top w:val="single" w:sz="36" w:space="0" w:color="12B485"/>
        <w:left w:val="none" w:sz="0" w:space="0" w:color="auto"/>
        <w:bottom w:val="none" w:sz="0" w:space="0" w:color="auto"/>
        <w:right w:val="none" w:sz="0" w:space="0" w:color="auto"/>
      </w:divBdr>
      <w:divsChild>
        <w:div w:id="1789857066">
          <w:marLeft w:val="0"/>
          <w:marRight w:val="0"/>
          <w:marTop w:val="0"/>
          <w:marBottom w:val="0"/>
          <w:divBdr>
            <w:top w:val="none" w:sz="0" w:space="0" w:color="auto"/>
            <w:left w:val="none" w:sz="0" w:space="0" w:color="auto"/>
            <w:bottom w:val="none" w:sz="0" w:space="0" w:color="auto"/>
            <w:right w:val="none" w:sz="0" w:space="0" w:color="auto"/>
          </w:divBdr>
          <w:divsChild>
            <w:div w:id="525607464">
              <w:marLeft w:val="0"/>
              <w:marRight w:val="0"/>
              <w:marTop w:val="0"/>
              <w:marBottom w:val="0"/>
              <w:divBdr>
                <w:top w:val="none" w:sz="0" w:space="0" w:color="auto"/>
                <w:left w:val="none" w:sz="0" w:space="0" w:color="auto"/>
                <w:bottom w:val="none" w:sz="0" w:space="0" w:color="auto"/>
                <w:right w:val="none" w:sz="0" w:space="0" w:color="auto"/>
              </w:divBdr>
              <w:divsChild>
                <w:div w:id="742529040">
                  <w:marLeft w:val="0"/>
                  <w:marRight w:val="0"/>
                  <w:marTop w:val="0"/>
                  <w:marBottom w:val="0"/>
                  <w:divBdr>
                    <w:top w:val="none" w:sz="0" w:space="0" w:color="auto"/>
                    <w:left w:val="none" w:sz="0" w:space="0" w:color="auto"/>
                    <w:bottom w:val="none" w:sz="0" w:space="0" w:color="auto"/>
                    <w:right w:val="none" w:sz="0" w:space="0" w:color="auto"/>
                  </w:divBdr>
                  <w:divsChild>
                    <w:div w:id="1334451797">
                      <w:marLeft w:val="0"/>
                      <w:marRight w:val="0"/>
                      <w:marTop w:val="0"/>
                      <w:marBottom w:val="0"/>
                      <w:divBdr>
                        <w:top w:val="none" w:sz="0" w:space="0" w:color="auto"/>
                        <w:left w:val="none" w:sz="0" w:space="0" w:color="auto"/>
                        <w:bottom w:val="none" w:sz="0" w:space="0" w:color="auto"/>
                        <w:right w:val="none" w:sz="0" w:space="0" w:color="auto"/>
                      </w:divBdr>
                      <w:divsChild>
                        <w:div w:id="811022435">
                          <w:marLeft w:val="0"/>
                          <w:marRight w:val="0"/>
                          <w:marTop w:val="0"/>
                          <w:marBottom w:val="0"/>
                          <w:divBdr>
                            <w:top w:val="none" w:sz="0" w:space="0" w:color="auto"/>
                            <w:left w:val="none" w:sz="0" w:space="0" w:color="auto"/>
                            <w:bottom w:val="single" w:sz="6" w:space="0" w:color="FFFFFF"/>
                            <w:right w:val="none" w:sz="0" w:space="0" w:color="auto"/>
                          </w:divBdr>
                          <w:divsChild>
                            <w:div w:id="9011373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252865">
      <w:bodyDiv w:val="1"/>
      <w:marLeft w:val="0"/>
      <w:marRight w:val="0"/>
      <w:marTop w:val="0"/>
      <w:marBottom w:val="0"/>
      <w:divBdr>
        <w:top w:val="single" w:sz="36" w:space="0" w:color="12B485"/>
        <w:left w:val="none" w:sz="0" w:space="0" w:color="auto"/>
        <w:bottom w:val="none" w:sz="0" w:space="0" w:color="auto"/>
        <w:right w:val="none" w:sz="0" w:space="0" w:color="auto"/>
      </w:divBdr>
      <w:divsChild>
        <w:div w:id="1724866849">
          <w:marLeft w:val="0"/>
          <w:marRight w:val="0"/>
          <w:marTop w:val="0"/>
          <w:marBottom w:val="0"/>
          <w:divBdr>
            <w:top w:val="none" w:sz="0" w:space="0" w:color="auto"/>
            <w:left w:val="none" w:sz="0" w:space="0" w:color="auto"/>
            <w:bottom w:val="none" w:sz="0" w:space="0" w:color="auto"/>
            <w:right w:val="none" w:sz="0" w:space="0" w:color="auto"/>
          </w:divBdr>
          <w:divsChild>
            <w:div w:id="887298579">
              <w:marLeft w:val="0"/>
              <w:marRight w:val="0"/>
              <w:marTop w:val="0"/>
              <w:marBottom w:val="0"/>
              <w:divBdr>
                <w:top w:val="none" w:sz="0" w:space="0" w:color="auto"/>
                <w:left w:val="none" w:sz="0" w:space="0" w:color="auto"/>
                <w:bottom w:val="none" w:sz="0" w:space="0" w:color="auto"/>
                <w:right w:val="none" w:sz="0" w:space="0" w:color="auto"/>
              </w:divBdr>
              <w:divsChild>
                <w:div w:id="1734544666">
                  <w:marLeft w:val="0"/>
                  <w:marRight w:val="0"/>
                  <w:marTop w:val="0"/>
                  <w:marBottom w:val="0"/>
                  <w:divBdr>
                    <w:top w:val="none" w:sz="0" w:space="0" w:color="auto"/>
                    <w:left w:val="none" w:sz="0" w:space="0" w:color="auto"/>
                    <w:bottom w:val="none" w:sz="0" w:space="0" w:color="auto"/>
                    <w:right w:val="none" w:sz="0" w:space="0" w:color="auto"/>
                  </w:divBdr>
                  <w:divsChild>
                    <w:div w:id="386420140">
                      <w:marLeft w:val="0"/>
                      <w:marRight w:val="0"/>
                      <w:marTop w:val="0"/>
                      <w:marBottom w:val="0"/>
                      <w:divBdr>
                        <w:top w:val="none" w:sz="0" w:space="0" w:color="auto"/>
                        <w:left w:val="none" w:sz="0" w:space="0" w:color="auto"/>
                        <w:bottom w:val="none" w:sz="0" w:space="0" w:color="auto"/>
                        <w:right w:val="none" w:sz="0" w:space="0" w:color="auto"/>
                      </w:divBdr>
                      <w:divsChild>
                        <w:div w:id="795760246">
                          <w:marLeft w:val="0"/>
                          <w:marRight w:val="0"/>
                          <w:marTop w:val="0"/>
                          <w:marBottom w:val="0"/>
                          <w:divBdr>
                            <w:top w:val="none" w:sz="0" w:space="0" w:color="auto"/>
                            <w:left w:val="none" w:sz="0" w:space="0" w:color="auto"/>
                            <w:bottom w:val="single" w:sz="6" w:space="0" w:color="FFFFFF"/>
                            <w:right w:val="none" w:sz="0" w:space="0" w:color="auto"/>
                          </w:divBdr>
                          <w:divsChild>
                            <w:div w:id="229972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0161789104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0E81231E3876E489A1A8B8952165E97" ma:contentTypeVersion="18" ma:contentTypeDescription="Create a new document." ma:contentTypeScope="" ma:versionID="3242b06789e1ce4075f6d40f2159a88b">
  <xsd:schema xmlns:xsd="http://www.w3.org/2001/XMLSchema" xmlns:xs="http://www.w3.org/2001/XMLSchema" xmlns:p="http://schemas.microsoft.com/office/2006/metadata/properties" xmlns:ns2="032e12df-3d04-44c1-9d4b-17a2d2fc36bb" xmlns:ns3="95b564f3-3128-458b-ad9e-9039272d9748" targetNamespace="http://schemas.microsoft.com/office/2006/metadata/properties" ma:root="true" ma:fieldsID="81d1776f85509c70b3fff9484db90d22" ns2:_="" ns3:_="">
    <xsd:import namespace="032e12df-3d04-44c1-9d4b-17a2d2fc36bb"/>
    <xsd:import namespace="95b564f3-3128-458b-ad9e-9039272d974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e12df-3d04-44c1-9d4b-17a2d2fc36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0faf457-c598-4733-bad8-4405a4eb8eb0}" ma:internalName="TaxCatchAll" ma:showField="CatchAllData" ma:web="032e12df-3d04-44c1-9d4b-17a2d2fc36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b564f3-3128-458b-ad9e-9039272d97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4894ca1-73ce-4e48-9bf1-113e62707e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_Flow_SignoffStatus" ma:index="2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2e12df-3d04-44c1-9d4b-17a2d2fc36bb" xsi:nil="true"/>
    <lcf76f155ced4ddcb4097134ff3c332f xmlns="95b564f3-3128-458b-ad9e-9039272d9748">
      <Terms xmlns="http://schemas.microsoft.com/office/infopath/2007/PartnerControls"/>
    </lcf76f155ced4ddcb4097134ff3c332f>
    <_Flow_SignoffStatus xmlns="95b564f3-3128-458b-ad9e-9039272d9748" xsi:nil="true"/>
    <_dlc_DocId xmlns="032e12df-3d04-44c1-9d4b-17a2d2fc36bb">NWF3CZK3A5AQ-66868317-71084</_dlc_DocId>
    <_dlc_DocIdUrl xmlns="032e12df-3d04-44c1-9d4b-17a2d2fc36bb">
      <Url>https://iamaspire.sharepoint.com/sites/DocumentStore/_layouts/15/DocIdRedir.aspx?ID=NWF3CZK3A5AQ-66868317-71084</Url>
      <Description>NWF3CZK3A5AQ-66868317-71084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E495C-987C-4179-A402-00D29BF079A9}">
  <ds:schemaRefs>
    <ds:schemaRef ds:uri="http://schemas.microsoft.com/sharepoint/events"/>
  </ds:schemaRefs>
</ds:datastoreItem>
</file>

<file path=customXml/itemProps2.xml><?xml version="1.0" encoding="utf-8"?>
<ds:datastoreItem xmlns:ds="http://schemas.openxmlformats.org/officeDocument/2006/customXml" ds:itemID="{ABF69EFD-441A-45E2-8140-5B5933C36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e12df-3d04-44c1-9d4b-17a2d2fc36bb"/>
    <ds:schemaRef ds:uri="95b564f3-3128-458b-ad9e-9039272d9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25B26-D879-403F-9E63-8CDBDCEAF915}">
  <ds:schemaRefs>
    <ds:schemaRef ds:uri="http://purl.org/dc/dcmitype/"/>
    <ds:schemaRef ds:uri="http://schemas.microsoft.com/office/infopath/2007/PartnerControls"/>
    <ds:schemaRef ds:uri="http://purl.org/dc/elements/1.1/"/>
    <ds:schemaRef ds:uri="032e12df-3d04-44c1-9d4b-17a2d2fc36bb"/>
    <ds:schemaRef ds:uri="http://purl.org/dc/terms/"/>
    <ds:schemaRef ds:uri="http://www.w3.org/XML/1998/namespace"/>
    <ds:schemaRef ds:uri="http://schemas.microsoft.com/office/2006/documentManagement/types"/>
    <ds:schemaRef ds:uri="http://schemas.openxmlformats.org/package/2006/metadata/core-properties"/>
    <ds:schemaRef ds:uri="95b564f3-3128-458b-ad9e-9039272d9748"/>
    <ds:schemaRef ds:uri="http://schemas.microsoft.com/office/2006/metadata/properties"/>
  </ds:schemaRefs>
</ds:datastoreItem>
</file>

<file path=customXml/itemProps4.xml><?xml version="1.0" encoding="utf-8"?>
<ds:datastoreItem xmlns:ds="http://schemas.openxmlformats.org/officeDocument/2006/customXml" ds:itemID="{8BD94C99-FA29-41F4-A571-90277B510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600</Words>
  <Characters>4593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Salford</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Salford</dc:creator>
  <cp:lastModifiedBy>Leanne Taylor</cp:lastModifiedBy>
  <cp:revision>2</cp:revision>
  <cp:lastPrinted>2018-12-17T14:08:00Z</cp:lastPrinted>
  <dcterms:created xsi:type="dcterms:W3CDTF">2023-11-16T16:31:00Z</dcterms:created>
  <dcterms:modified xsi:type="dcterms:W3CDTF">2023-11-16T16:31:00Z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0x01010090E81231E3876E489A1A8B8952165E97</vt:lpwstr>
  </property>
  <property fmtid="{D5CDD505-2E9C-101B-9397-08002B2CF9AE}" pid="3" name="Order">
    <vt:r8>7108400</vt:r8>
  </property>
  <property fmtid="{D5CDD505-2E9C-101B-9397-08002B2CF9AE}" pid="4" name="_dlc_DocIdItemGuid">
    <vt:lpwstr>71d5ae56-e12d-53ba-aef8-c1537bac0d8e</vt:lpwstr>
  </property>
</Properties>
</file>