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30732C" w:rsidRPr="006857D9" w14:paraId="182E4D58" w14:textId="77777777" w:rsidTr="00C038B1">
        <w:trPr>
          <w:trHeight w:val="523"/>
        </w:trPr>
        <w:tc>
          <w:tcPr>
            <w:tcW w:w="3828" w:type="dxa"/>
            <w:tcBorders>
              <w:top w:val="nil"/>
              <w:left w:val="nil"/>
              <w:bottom w:val="single" w:sz="4" w:space="0" w:color="auto"/>
              <w:right w:val="nil"/>
            </w:tcBorders>
          </w:tcPr>
          <w:p w14:paraId="5DC308E3" w14:textId="77777777" w:rsidR="0030732C" w:rsidRPr="006857D9" w:rsidRDefault="0030732C" w:rsidP="00722294">
            <w:pPr>
              <w:ind w:right="622"/>
              <w:jc w:val="right"/>
              <w:rPr>
                <w:rFonts w:ascii="Sofia Pro Soft Regular" w:hAnsi="Sofia Pro Soft Regular"/>
                <w:b/>
                <w:sz w:val="24"/>
                <w:szCs w:val="24"/>
              </w:rPr>
            </w:pPr>
          </w:p>
          <w:p w14:paraId="1E38C854" w14:textId="77777777" w:rsidR="0030732C" w:rsidRPr="006857D9" w:rsidRDefault="0030732C" w:rsidP="00722294">
            <w:pPr>
              <w:ind w:right="622"/>
              <w:rPr>
                <w:rFonts w:ascii="Sofia Pro Soft Regular" w:hAnsi="Sofia Pro Soft Regular"/>
                <w:b/>
                <w:sz w:val="24"/>
                <w:szCs w:val="24"/>
              </w:rPr>
            </w:pPr>
          </w:p>
          <w:p w14:paraId="036A0C85" w14:textId="47856591" w:rsidR="0030732C" w:rsidRPr="006857D9" w:rsidRDefault="0099312C" w:rsidP="00722294">
            <w:pPr>
              <w:ind w:right="622"/>
              <w:rPr>
                <w:rFonts w:ascii="Sofia Pro Soft Regular" w:hAnsi="Sofia Pro Soft Regular"/>
                <w:b/>
                <w:sz w:val="24"/>
                <w:szCs w:val="24"/>
              </w:rPr>
            </w:pPr>
            <w:r w:rsidRPr="006857D9">
              <w:rPr>
                <w:rFonts w:ascii="Sofia Pro Soft Regular" w:hAnsi="Sofia Pro Soft Regular"/>
                <w:b/>
                <w:sz w:val="24"/>
                <w:szCs w:val="24"/>
              </w:rPr>
              <w:t>Role Profile:</w:t>
            </w:r>
          </w:p>
        </w:tc>
        <w:tc>
          <w:tcPr>
            <w:tcW w:w="6254" w:type="dxa"/>
            <w:tcBorders>
              <w:top w:val="nil"/>
              <w:left w:val="nil"/>
              <w:bottom w:val="single" w:sz="4" w:space="0" w:color="auto"/>
              <w:right w:val="nil"/>
            </w:tcBorders>
          </w:tcPr>
          <w:p w14:paraId="166F012B" w14:textId="340C9272" w:rsidR="0030732C" w:rsidRPr="006857D9" w:rsidRDefault="00D8370E" w:rsidP="00722294">
            <w:pPr>
              <w:pStyle w:val="Heading1"/>
              <w:ind w:right="622"/>
              <w:jc w:val="right"/>
              <w:rPr>
                <w:rFonts w:ascii="Sofia Pro Soft Regular" w:hAnsi="Sofia Pro Soft Regular"/>
                <w:b w:val="0"/>
                <w:szCs w:val="24"/>
              </w:rPr>
            </w:pPr>
            <w:r w:rsidRPr="00F4754F">
              <w:rPr>
                <w:rFonts w:ascii="Sofia Pro Soft Regular" w:hAnsi="Sofia Pro Soft Regular"/>
                <w:b w:val="0"/>
                <w:noProof/>
                <w:szCs w:val="24"/>
              </w:rPr>
              <w:drawing>
                <wp:inline distT="0" distB="0" distL="0" distR="0" wp14:anchorId="6C3B3DEA" wp14:editId="03E9EEA8">
                  <wp:extent cx="1413026" cy="780883"/>
                  <wp:effectExtent l="0" t="0" r="0" b="635"/>
                  <wp:docPr id="208684179"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1498" cy="796617"/>
                          </a:xfrm>
                          <a:prstGeom prst="rect">
                            <a:avLst/>
                          </a:prstGeom>
                          <a:noFill/>
                          <a:ln>
                            <a:noFill/>
                          </a:ln>
                        </pic:spPr>
                      </pic:pic>
                    </a:graphicData>
                  </a:graphic>
                </wp:inline>
              </w:drawing>
            </w:r>
          </w:p>
          <w:p w14:paraId="3B8C8099" w14:textId="77777777" w:rsidR="0030732C" w:rsidRPr="006857D9" w:rsidRDefault="0030732C" w:rsidP="00722294">
            <w:pPr>
              <w:rPr>
                <w:rFonts w:ascii="Sofia Pro Soft Regular" w:hAnsi="Sofia Pro Soft Regular"/>
                <w:sz w:val="24"/>
                <w:szCs w:val="24"/>
              </w:rPr>
            </w:pPr>
          </w:p>
        </w:tc>
      </w:tr>
      <w:tr w:rsidR="0030732C" w:rsidRPr="006857D9" w14:paraId="6971C0BA" w14:textId="77777777" w:rsidTr="00C038B1">
        <w:trPr>
          <w:trHeight w:val="523"/>
        </w:trPr>
        <w:tc>
          <w:tcPr>
            <w:tcW w:w="3828" w:type="dxa"/>
            <w:tcBorders>
              <w:top w:val="single" w:sz="4" w:space="0" w:color="auto"/>
            </w:tcBorders>
          </w:tcPr>
          <w:p w14:paraId="4359E1B1" w14:textId="0835B11C" w:rsidR="0030732C" w:rsidRPr="006857D9" w:rsidRDefault="0099312C" w:rsidP="00722294">
            <w:pPr>
              <w:ind w:right="622"/>
              <w:rPr>
                <w:rFonts w:ascii="Sofia Pro Soft Regular" w:hAnsi="Sofia Pro Soft Regular"/>
                <w:b/>
                <w:sz w:val="24"/>
                <w:szCs w:val="24"/>
              </w:rPr>
            </w:pPr>
            <w:r w:rsidRPr="006857D9">
              <w:rPr>
                <w:rFonts w:ascii="Sofia Pro Soft Regular" w:hAnsi="Sofia Pro Soft Regular"/>
                <w:b/>
                <w:sz w:val="24"/>
                <w:szCs w:val="24"/>
              </w:rPr>
              <w:t>Role T</w:t>
            </w:r>
            <w:r w:rsidR="0030732C" w:rsidRPr="006857D9">
              <w:rPr>
                <w:rFonts w:ascii="Sofia Pro Soft Regular" w:hAnsi="Sofia Pro Soft Regular"/>
                <w:b/>
                <w:sz w:val="24"/>
                <w:szCs w:val="24"/>
              </w:rPr>
              <w:t>itle:</w:t>
            </w:r>
          </w:p>
        </w:tc>
        <w:tc>
          <w:tcPr>
            <w:tcW w:w="6254" w:type="dxa"/>
            <w:tcBorders>
              <w:top w:val="single" w:sz="4" w:space="0" w:color="auto"/>
            </w:tcBorders>
            <w:vAlign w:val="center"/>
          </w:tcPr>
          <w:p w14:paraId="6A340A08" w14:textId="3217DB0E" w:rsidR="0030732C" w:rsidRPr="006857D9" w:rsidRDefault="00252664" w:rsidP="00722294">
            <w:pPr>
              <w:ind w:right="622"/>
              <w:rPr>
                <w:rFonts w:ascii="Sofia Pro Soft Regular" w:hAnsi="Sofia Pro Soft Regular"/>
                <w:sz w:val="24"/>
                <w:szCs w:val="24"/>
              </w:rPr>
            </w:pPr>
            <w:r>
              <w:rPr>
                <w:rFonts w:ascii="Sofia Pro Soft Regular" w:hAnsi="Sofia Pro Soft Regular"/>
                <w:sz w:val="24"/>
                <w:szCs w:val="24"/>
              </w:rPr>
              <w:t xml:space="preserve">Team </w:t>
            </w:r>
            <w:r w:rsidR="007D4439">
              <w:rPr>
                <w:rFonts w:ascii="Sofia Pro Soft Regular" w:hAnsi="Sofia Pro Soft Regular"/>
                <w:sz w:val="24"/>
                <w:szCs w:val="24"/>
              </w:rPr>
              <w:t>Manager</w:t>
            </w:r>
          </w:p>
        </w:tc>
      </w:tr>
      <w:tr w:rsidR="0030732C" w:rsidRPr="006857D9" w14:paraId="48E30DFF" w14:textId="77777777" w:rsidTr="00C038B1">
        <w:trPr>
          <w:trHeight w:val="523"/>
        </w:trPr>
        <w:tc>
          <w:tcPr>
            <w:tcW w:w="3828" w:type="dxa"/>
          </w:tcPr>
          <w:p w14:paraId="4BFB8805" w14:textId="156D2E82" w:rsidR="0030732C" w:rsidRPr="006857D9" w:rsidRDefault="0030732C" w:rsidP="00722294">
            <w:pPr>
              <w:ind w:right="622"/>
              <w:rPr>
                <w:rFonts w:ascii="Sofia Pro Soft Regular" w:hAnsi="Sofia Pro Soft Regular"/>
                <w:b/>
                <w:sz w:val="24"/>
                <w:szCs w:val="24"/>
              </w:rPr>
            </w:pPr>
            <w:r w:rsidRPr="006857D9">
              <w:rPr>
                <w:rFonts w:ascii="Sofia Pro Soft Regular" w:hAnsi="Sofia Pro Soft Regular"/>
                <w:b/>
                <w:sz w:val="24"/>
                <w:szCs w:val="24"/>
              </w:rPr>
              <w:t>Grade</w:t>
            </w:r>
            <w:r w:rsidR="006B632C">
              <w:rPr>
                <w:rFonts w:ascii="Sofia Pro Soft Regular" w:hAnsi="Sofia Pro Soft Regular"/>
                <w:b/>
                <w:sz w:val="24"/>
                <w:szCs w:val="24"/>
              </w:rPr>
              <w:t>/Salary</w:t>
            </w:r>
            <w:r w:rsidRPr="006857D9">
              <w:rPr>
                <w:rFonts w:ascii="Sofia Pro Soft Regular" w:hAnsi="Sofia Pro Soft Regular"/>
                <w:b/>
                <w:sz w:val="24"/>
                <w:szCs w:val="24"/>
              </w:rPr>
              <w:t>:</w:t>
            </w:r>
          </w:p>
        </w:tc>
        <w:tc>
          <w:tcPr>
            <w:tcW w:w="6254" w:type="dxa"/>
            <w:vAlign w:val="center"/>
          </w:tcPr>
          <w:p w14:paraId="75519543" w14:textId="77777777" w:rsidR="00A437EE" w:rsidRDefault="00383651" w:rsidP="00722294">
            <w:pPr>
              <w:ind w:right="622"/>
              <w:rPr>
                <w:rFonts w:ascii="Sofia Pro Soft Regular" w:hAnsi="Sofia Pro Soft Regular"/>
                <w:sz w:val="24"/>
                <w:szCs w:val="24"/>
              </w:rPr>
            </w:pPr>
            <w:r w:rsidRPr="005B6702">
              <w:rPr>
                <w:rFonts w:ascii="Sofia Pro Soft Regular" w:hAnsi="Sofia Pro Soft Regular"/>
                <w:sz w:val="24"/>
                <w:szCs w:val="24"/>
              </w:rPr>
              <w:t>AS</w:t>
            </w:r>
            <w:r w:rsidR="009C4C64" w:rsidRPr="005B6702">
              <w:rPr>
                <w:rFonts w:ascii="Sofia Pro Soft Regular" w:hAnsi="Sofia Pro Soft Regular"/>
                <w:sz w:val="24"/>
                <w:szCs w:val="24"/>
              </w:rPr>
              <w:t xml:space="preserve">3A </w:t>
            </w:r>
          </w:p>
          <w:p w14:paraId="0B9E099A" w14:textId="573BFC64" w:rsidR="0030732C" w:rsidRPr="005B6702" w:rsidRDefault="00A437EE" w:rsidP="00722294">
            <w:pPr>
              <w:ind w:right="622"/>
              <w:rPr>
                <w:rFonts w:ascii="Sofia Pro Soft Regular" w:hAnsi="Sofia Pro Soft Regular"/>
                <w:sz w:val="24"/>
                <w:szCs w:val="24"/>
              </w:rPr>
            </w:pPr>
            <w:r w:rsidRPr="00A437EE">
              <w:rPr>
                <w:rFonts w:ascii="Sofia Pro Soft Regular" w:hAnsi="Sofia Pro Soft Regular"/>
                <w:sz w:val="24"/>
                <w:szCs w:val="24"/>
              </w:rPr>
              <w:t>£30,425.00</w:t>
            </w:r>
            <w:r w:rsidR="0020440E">
              <w:rPr>
                <w:rFonts w:ascii="Sofia Pro Soft Regular" w:hAnsi="Sofia Pro Soft Regular"/>
                <w:sz w:val="24"/>
                <w:szCs w:val="24"/>
              </w:rPr>
              <w:t xml:space="preserve">            (</w:t>
            </w:r>
            <w:r w:rsidR="0020440E" w:rsidRPr="0020440E">
              <w:rPr>
                <w:rFonts w:ascii="Sofia Pro Soft Regular" w:hAnsi="Sofia Pro Soft Regular"/>
                <w:sz w:val="24"/>
                <w:szCs w:val="24"/>
              </w:rPr>
              <w:t>£16.20</w:t>
            </w:r>
            <w:r w:rsidR="0020440E">
              <w:rPr>
                <w:rFonts w:ascii="Sofia Pro Soft Regular" w:hAnsi="Sofia Pro Soft Regular"/>
                <w:sz w:val="24"/>
                <w:szCs w:val="24"/>
              </w:rPr>
              <w:t xml:space="preserve"> per hour) </w:t>
            </w:r>
          </w:p>
        </w:tc>
      </w:tr>
      <w:tr w:rsidR="0030732C" w:rsidRPr="006857D9" w14:paraId="36976DF8" w14:textId="77777777" w:rsidTr="00C038B1">
        <w:trPr>
          <w:trHeight w:val="523"/>
        </w:trPr>
        <w:tc>
          <w:tcPr>
            <w:tcW w:w="3828" w:type="dxa"/>
          </w:tcPr>
          <w:p w14:paraId="499CBA31" w14:textId="77777777" w:rsidR="0030732C" w:rsidRPr="006857D9" w:rsidRDefault="0030732C" w:rsidP="00722294">
            <w:pPr>
              <w:ind w:right="622"/>
              <w:rPr>
                <w:rFonts w:ascii="Sofia Pro Soft Regular" w:hAnsi="Sofia Pro Soft Regular"/>
                <w:b/>
                <w:sz w:val="24"/>
                <w:szCs w:val="24"/>
              </w:rPr>
            </w:pPr>
            <w:r w:rsidRPr="006857D9">
              <w:rPr>
                <w:rFonts w:ascii="Sofia Pro Soft Regular" w:hAnsi="Sofia Pro Soft Regular"/>
                <w:b/>
                <w:sz w:val="24"/>
                <w:szCs w:val="24"/>
              </w:rPr>
              <w:t>Location of work:</w:t>
            </w:r>
          </w:p>
        </w:tc>
        <w:tc>
          <w:tcPr>
            <w:tcW w:w="6254" w:type="dxa"/>
          </w:tcPr>
          <w:p w14:paraId="1C9FB961" w14:textId="2B3109C1" w:rsidR="0030732C" w:rsidRPr="002802D1" w:rsidRDefault="00AD3F40" w:rsidP="00722294">
            <w:pPr>
              <w:pStyle w:val="Heading1"/>
              <w:ind w:right="622"/>
              <w:rPr>
                <w:rFonts w:ascii="Sofia Pro Soft Regular" w:hAnsi="Sofia Pro Soft Regular"/>
                <w:b w:val="0"/>
                <w:i/>
                <w:iCs/>
                <w:szCs w:val="24"/>
              </w:rPr>
            </w:pPr>
            <w:r>
              <w:rPr>
                <w:rFonts w:ascii="Sofia Pro Soft Regular" w:hAnsi="Sofia Pro Soft Regular"/>
                <w:b w:val="0"/>
                <w:i/>
                <w:iCs/>
                <w:szCs w:val="24"/>
              </w:rPr>
              <w:t>Service specific</w:t>
            </w:r>
          </w:p>
        </w:tc>
      </w:tr>
      <w:tr w:rsidR="0030732C" w:rsidRPr="006857D9" w14:paraId="60E6C209" w14:textId="77777777" w:rsidTr="00C038B1">
        <w:trPr>
          <w:trHeight w:val="523"/>
        </w:trPr>
        <w:tc>
          <w:tcPr>
            <w:tcW w:w="3828" w:type="dxa"/>
          </w:tcPr>
          <w:p w14:paraId="6A62919E" w14:textId="77777777" w:rsidR="0030732C" w:rsidRPr="006857D9" w:rsidRDefault="0030732C" w:rsidP="00722294">
            <w:pPr>
              <w:ind w:right="622"/>
              <w:rPr>
                <w:rFonts w:ascii="Sofia Pro Soft Regular" w:hAnsi="Sofia Pro Soft Regular"/>
                <w:b/>
                <w:sz w:val="24"/>
                <w:szCs w:val="24"/>
              </w:rPr>
            </w:pPr>
            <w:r w:rsidRPr="006857D9">
              <w:rPr>
                <w:rFonts w:ascii="Sofia Pro Soft Regular" w:hAnsi="Sofia Pro Soft Regular"/>
                <w:b/>
                <w:sz w:val="24"/>
                <w:szCs w:val="24"/>
              </w:rPr>
              <w:t>Directly responsible to:</w:t>
            </w:r>
          </w:p>
        </w:tc>
        <w:tc>
          <w:tcPr>
            <w:tcW w:w="6254" w:type="dxa"/>
          </w:tcPr>
          <w:p w14:paraId="62794206" w14:textId="2D0EF88E" w:rsidR="0030732C" w:rsidRPr="002802D1" w:rsidRDefault="00187B92" w:rsidP="00722294">
            <w:pPr>
              <w:pStyle w:val="Heading1"/>
              <w:ind w:right="622"/>
              <w:rPr>
                <w:rFonts w:ascii="Sofia Pro Soft Regular" w:hAnsi="Sofia Pro Soft Regular"/>
                <w:b w:val="0"/>
                <w:i/>
                <w:iCs/>
                <w:szCs w:val="24"/>
              </w:rPr>
            </w:pPr>
            <w:r>
              <w:rPr>
                <w:rFonts w:ascii="Sofia Pro Soft Regular" w:hAnsi="Sofia Pro Soft Regular"/>
                <w:b w:val="0"/>
                <w:szCs w:val="24"/>
              </w:rPr>
              <w:t>Service Manager</w:t>
            </w:r>
            <w:r w:rsidR="002802D1">
              <w:rPr>
                <w:rFonts w:ascii="Sofia Pro Soft Regular" w:hAnsi="Sofia Pro Soft Regular"/>
                <w:b w:val="0"/>
                <w:szCs w:val="24"/>
              </w:rPr>
              <w:t xml:space="preserve"> </w:t>
            </w:r>
            <w:r w:rsidR="002802D1">
              <w:rPr>
                <w:rFonts w:ascii="Sofia Pro Soft Regular" w:hAnsi="Sofia Pro Soft Regular"/>
                <w:b w:val="0"/>
                <w:i/>
                <w:iCs/>
                <w:szCs w:val="24"/>
              </w:rPr>
              <w:t>(service area)</w:t>
            </w:r>
          </w:p>
        </w:tc>
      </w:tr>
      <w:tr w:rsidR="0030732C" w:rsidRPr="006857D9" w14:paraId="6B074B64" w14:textId="77777777" w:rsidTr="00C038B1">
        <w:trPr>
          <w:trHeight w:val="523"/>
        </w:trPr>
        <w:tc>
          <w:tcPr>
            <w:tcW w:w="3828" w:type="dxa"/>
          </w:tcPr>
          <w:p w14:paraId="0FAEB5A7" w14:textId="77777777" w:rsidR="0030732C" w:rsidRPr="006857D9" w:rsidRDefault="0030732C" w:rsidP="00722294">
            <w:pPr>
              <w:ind w:right="622"/>
              <w:rPr>
                <w:rFonts w:ascii="Sofia Pro Soft Regular" w:hAnsi="Sofia Pro Soft Regular"/>
                <w:b/>
                <w:sz w:val="24"/>
                <w:szCs w:val="24"/>
              </w:rPr>
            </w:pPr>
            <w:r w:rsidRPr="006857D9">
              <w:rPr>
                <w:rFonts w:ascii="Sofia Pro Soft Regular" w:hAnsi="Sofia Pro Soft Regular"/>
                <w:b/>
                <w:sz w:val="24"/>
                <w:szCs w:val="24"/>
              </w:rPr>
              <w:t>Directly responsible for:</w:t>
            </w:r>
          </w:p>
        </w:tc>
        <w:tc>
          <w:tcPr>
            <w:tcW w:w="6254" w:type="dxa"/>
          </w:tcPr>
          <w:p w14:paraId="78AD2465" w14:textId="71DC3775" w:rsidR="00441BBE" w:rsidRDefault="00441BBE" w:rsidP="00441BBE">
            <w:pPr>
              <w:rPr>
                <w:rFonts w:ascii="Sofia Pro Soft Regular" w:hAnsi="Sofia Pro Soft Regular"/>
                <w:sz w:val="24"/>
                <w:szCs w:val="24"/>
              </w:rPr>
            </w:pPr>
            <w:r>
              <w:rPr>
                <w:rFonts w:ascii="Sofia Pro Soft Regular" w:hAnsi="Sofia Pro Soft Regular"/>
                <w:sz w:val="24"/>
                <w:szCs w:val="24"/>
              </w:rPr>
              <w:t xml:space="preserve">The leadership and management of all </w:t>
            </w:r>
            <w:r w:rsidR="00F17B95">
              <w:rPr>
                <w:rFonts w:ascii="Sofia Pro Soft Regular" w:hAnsi="Sofia Pro Soft Regular"/>
                <w:sz w:val="24"/>
                <w:szCs w:val="24"/>
              </w:rPr>
              <w:t xml:space="preserve">support workers </w:t>
            </w:r>
            <w:r>
              <w:rPr>
                <w:rFonts w:ascii="Sofia Pro Soft Regular" w:hAnsi="Sofia Pro Soft Regular"/>
                <w:sz w:val="24"/>
                <w:szCs w:val="24"/>
              </w:rPr>
              <w:t>within the designated area of responsibility</w:t>
            </w:r>
            <w:r w:rsidR="00783CDC">
              <w:rPr>
                <w:rFonts w:ascii="Sofia Pro Soft Regular" w:hAnsi="Sofia Pro Soft Regular"/>
                <w:sz w:val="24"/>
                <w:szCs w:val="24"/>
              </w:rPr>
              <w:t xml:space="preserve"> and </w:t>
            </w:r>
            <w:r w:rsidR="005D22BF">
              <w:rPr>
                <w:rFonts w:ascii="Sofia Pro Soft Regular" w:hAnsi="Sofia Pro Soft Regular"/>
                <w:sz w:val="24"/>
                <w:szCs w:val="24"/>
              </w:rPr>
              <w:t xml:space="preserve">a proactive </w:t>
            </w:r>
            <w:r w:rsidR="00484DE0">
              <w:rPr>
                <w:rFonts w:ascii="Sofia Pro Soft Regular" w:hAnsi="Sofia Pro Soft Regular"/>
                <w:sz w:val="24"/>
                <w:szCs w:val="24"/>
              </w:rPr>
              <w:t>contribution</w:t>
            </w:r>
            <w:r w:rsidR="005D22BF">
              <w:rPr>
                <w:rFonts w:ascii="Sofia Pro Soft Regular" w:hAnsi="Sofia Pro Soft Regular"/>
                <w:sz w:val="24"/>
                <w:szCs w:val="24"/>
              </w:rPr>
              <w:t xml:space="preserve"> to the development and growth of the service</w:t>
            </w:r>
            <w:r w:rsidR="00124D7B">
              <w:rPr>
                <w:rFonts w:ascii="Sofia Pro Soft Regular" w:hAnsi="Sofia Pro Soft Regular"/>
                <w:sz w:val="24"/>
                <w:szCs w:val="24"/>
              </w:rPr>
              <w:t xml:space="preserve"> in line with the strategic plans </w:t>
            </w:r>
            <w:r w:rsidR="00936227">
              <w:rPr>
                <w:rFonts w:ascii="Sofia Pro Soft Regular" w:hAnsi="Sofia Pro Soft Regular"/>
                <w:sz w:val="24"/>
                <w:szCs w:val="24"/>
              </w:rPr>
              <w:t xml:space="preserve">and priorities </w:t>
            </w:r>
            <w:r w:rsidR="00124D7B">
              <w:rPr>
                <w:rFonts w:ascii="Sofia Pro Soft Regular" w:hAnsi="Sofia Pro Soft Regular"/>
                <w:sz w:val="24"/>
                <w:szCs w:val="24"/>
              </w:rPr>
              <w:t>of Aspire.</w:t>
            </w:r>
          </w:p>
          <w:p w14:paraId="3C7B8E1A" w14:textId="32621B15" w:rsidR="00E81661" w:rsidRPr="00F52D2E" w:rsidRDefault="00E81661" w:rsidP="00722294"/>
        </w:tc>
      </w:tr>
      <w:tr w:rsidR="0030732C" w:rsidRPr="006857D9" w14:paraId="2BCA5301" w14:textId="77777777" w:rsidTr="00C038B1">
        <w:trPr>
          <w:trHeight w:val="523"/>
        </w:trPr>
        <w:tc>
          <w:tcPr>
            <w:tcW w:w="3828" w:type="dxa"/>
          </w:tcPr>
          <w:p w14:paraId="11E43444" w14:textId="77777777" w:rsidR="0030732C" w:rsidRPr="006857D9" w:rsidRDefault="0030732C" w:rsidP="00722294">
            <w:pPr>
              <w:ind w:right="622"/>
              <w:rPr>
                <w:rFonts w:ascii="Sofia Pro Soft Regular" w:hAnsi="Sofia Pro Soft Regular"/>
                <w:b/>
                <w:sz w:val="24"/>
                <w:szCs w:val="24"/>
              </w:rPr>
            </w:pPr>
            <w:r w:rsidRPr="006857D9">
              <w:rPr>
                <w:rFonts w:ascii="Sofia Pro Soft Regular" w:hAnsi="Sofia Pro Soft Regular"/>
                <w:b/>
                <w:sz w:val="24"/>
                <w:szCs w:val="24"/>
              </w:rPr>
              <w:t>Hours of duty:</w:t>
            </w:r>
          </w:p>
        </w:tc>
        <w:tc>
          <w:tcPr>
            <w:tcW w:w="6254" w:type="dxa"/>
          </w:tcPr>
          <w:p w14:paraId="7AB5CEC5" w14:textId="77777777" w:rsidR="0030732C" w:rsidRPr="00F52D2E" w:rsidRDefault="0030732C" w:rsidP="00722294">
            <w:pPr>
              <w:pStyle w:val="Heading1"/>
              <w:ind w:right="622"/>
              <w:rPr>
                <w:rFonts w:ascii="Sofia Pro Soft Regular" w:hAnsi="Sofia Pro Soft Regular"/>
                <w:b w:val="0"/>
                <w:szCs w:val="24"/>
              </w:rPr>
            </w:pPr>
            <w:r w:rsidRPr="00F52D2E">
              <w:rPr>
                <w:rFonts w:ascii="Sofia Pro Soft Regular" w:hAnsi="Sofia Pro Soft Regular"/>
                <w:b w:val="0"/>
                <w:szCs w:val="24"/>
              </w:rPr>
              <w:t>36 hours per week</w:t>
            </w:r>
          </w:p>
        </w:tc>
      </w:tr>
      <w:tr w:rsidR="00686A10" w:rsidRPr="006857D9" w14:paraId="797DAF8A" w14:textId="77777777" w:rsidTr="00C038B1">
        <w:trPr>
          <w:trHeight w:val="523"/>
        </w:trPr>
        <w:tc>
          <w:tcPr>
            <w:tcW w:w="3828" w:type="dxa"/>
            <w:tcBorders>
              <w:top w:val="single" w:sz="4" w:space="0" w:color="auto"/>
              <w:left w:val="single" w:sz="4" w:space="0" w:color="auto"/>
              <w:bottom w:val="single" w:sz="4" w:space="0" w:color="auto"/>
              <w:right w:val="single" w:sz="4" w:space="0" w:color="auto"/>
            </w:tcBorders>
          </w:tcPr>
          <w:p w14:paraId="31583124" w14:textId="77777777" w:rsidR="00686A10" w:rsidRPr="006857D9" w:rsidRDefault="00686A10" w:rsidP="00722294">
            <w:pPr>
              <w:ind w:right="622"/>
              <w:rPr>
                <w:rFonts w:ascii="Sofia Pro Soft Regular" w:hAnsi="Sofia Pro Soft Regular"/>
                <w:b/>
                <w:sz w:val="24"/>
                <w:szCs w:val="24"/>
              </w:rPr>
            </w:pPr>
            <w:r w:rsidRPr="006857D9">
              <w:rPr>
                <w:rFonts w:ascii="Sofia Pro Soft Regular" w:hAnsi="Sofia Pro Soft Regular"/>
                <w:b/>
                <w:sz w:val="24"/>
                <w:szCs w:val="24"/>
              </w:rPr>
              <w:t>Primary purpose of the job:</w:t>
            </w:r>
          </w:p>
        </w:tc>
        <w:tc>
          <w:tcPr>
            <w:tcW w:w="6254" w:type="dxa"/>
            <w:tcBorders>
              <w:top w:val="single" w:sz="4" w:space="0" w:color="auto"/>
              <w:left w:val="single" w:sz="4" w:space="0" w:color="auto"/>
              <w:bottom w:val="single" w:sz="4" w:space="0" w:color="auto"/>
              <w:right w:val="single" w:sz="4" w:space="0" w:color="auto"/>
            </w:tcBorders>
          </w:tcPr>
          <w:p w14:paraId="2AAF6798" w14:textId="0C0F2544" w:rsidR="00087EA7" w:rsidRDefault="00D34BF4" w:rsidP="00D34BF4">
            <w:pPr>
              <w:rPr>
                <w:rFonts w:ascii="Sofia Pro Soft Regular" w:hAnsi="Sofia Pro Soft Regular"/>
                <w:sz w:val="24"/>
                <w:szCs w:val="24"/>
              </w:rPr>
            </w:pPr>
            <w:r>
              <w:rPr>
                <w:rFonts w:ascii="Sofia Pro Soft Regular" w:hAnsi="Sofia Pro Soft Regular"/>
                <w:sz w:val="24"/>
                <w:szCs w:val="24"/>
              </w:rPr>
              <w:t xml:space="preserve">Providing leadership and performance management to all </w:t>
            </w:r>
            <w:r w:rsidR="00936227">
              <w:rPr>
                <w:rFonts w:ascii="Sofia Pro Soft Regular" w:hAnsi="Sofia Pro Soft Regular"/>
                <w:sz w:val="24"/>
                <w:szCs w:val="24"/>
              </w:rPr>
              <w:t xml:space="preserve">support </w:t>
            </w:r>
            <w:r w:rsidR="00087EA7">
              <w:rPr>
                <w:rFonts w:ascii="Sofia Pro Soft Regular" w:hAnsi="Sofia Pro Soft Regular"/>
                <w:sz w:val="24"/>
                <w:szCs w:val="24"/>
              </w:rPr>
              <w:t>workers.</w:t>
            </w:r>
          </w:p>
          <w:p w14:paraId="0F02CCF6" w14:textId="0182DAF5" w:rsidR="001B6E12" w:rsidRPr="00D53CA9" w:rsidRDefault="00936227" w:rsidP="003B5302">
            <w:r>
              <w:rPr>
                <w:rFonts w:ascii="Sofia Pro Soft Regular" w:hAnsi="Sofia Pro Soft Regular"/>
                <w:sz w:val="24"/>
                <w:szCs w:val="24"/>
              </w:rPr>
              <w:t>P</w:t>
            </w:r>
            <w:r w:rsidR="003D28F4">
              <w:rPr>
                <w:rFonts w:ascii="Sofia Pro Soft Regular" w:hAnsi="Sofia Pro Soft Regular"/>
                <w:sz w:val="24"/>
                <w:szCs w:val="24"/>
              </w:rPr>
              <w:t>ro</w:t>
            </w:r>
            <w:r w:rsidR="00D34BF4">
              <w:rPr>
                <w:rFonts w:ascii="Sofia Pro Soft Regular" w:hAnsi="Sofia Pro Soft Regular"/>
                <w:sz w:val="24"/>
                <w:szCs w:val="24"/>
              </w:rPr>
              <w:t>mote, deliver</w:t>
            </w:r>
            <w:r w:rsidR="00104C4E">
              <w:rPr>
                <w:rFonts w:ascii="Sofia Pro Soft Regular" w:hAnsi="Sofia Pro Soft Regular"/>
                <w:sz w:val="24"/>
                <w:szCs w:val="24"/>
              </w:rPr>
              <w:t>,</w:t>
            </w:r>
            <w:r w:rsidR="00D34BF4">
              <w:rPr>
                <w:rFonts w:ascii="Sofia Pro Soft Regular" w:hAnsi="Sofia Pro Soft Regular"/>
                <w:sz w:val="24"/>
                <w:szCs w:val="24"/>
              </w:rPr>
              <w:t xml:space="preserve"> and monitor the quality of service in line with </w:t>
            </w:r>
            <w:r>
              <w:rPr>
                <w:rFonts w:ascii="Sofia Pro Soft Regular" w:hAnsi="Sofia Pro Soft Regular"/>
                <w:sz w:val="24"/>
                <w:szCs w:val="24"/>
              </w:rPr>
              <w:t>our purpose, vision, and values</w:t>
            </w:r>
            <w:r w:rsidR="00D755E8">
              <w:rPr>
                <w:rFonts w:ascii="Sofia Pro Soft Regular" w:hAnsi="Sofia Pro Soft Regular"/>
                <w:sz w:val="24"/>
                <w:szCs w:val="24"/>
              </w:rPr>
              <w:t>. Contribute to the continuous planning process</w:t>
            </w:r>
            <w:r w:rsidR="00104C4E">
              <w:rPr>
                <w:rFonts w:ascii="Sofia Pro Soft Regular" w:hAnsi="Sofia Pro Soft Regular"/>
                <w:sz w:val="24"/>
                <w:szCs w:val="24"/>
              </w:rPr>
              <w:t xml:space="preserve"> of the service area </w:t>
            </w:r>
            <w:r w:rsidR="00D34BF4">
              <w:rPr>
                <w:rFonts w:ascii="Sofia Pro Soft Regular" w:hAnsi="Sofia Pro Soft Regular"/>
                <w:sz w:val="24"/>
                <w:szCs w:val="24"/>
              </w:rPr>
              <w:t xml:space="preserve">and </w:t>
            </w:r>
            <w:r w:rsidR="00DB3D04">
              <w:rPr>
                <w:rFonts w:ascii="Sofia Pro Soft Regular" w:hAnsi="Sofia Pro Soft Regular"/>
                <w:sz w:val="24"/>
                <w:szCs w:val="24"/>
              </w:rPr>
              <w:t xml:space="preserve">the strategic priorities of Aspire. Supporting </w:t>
            </w:r>
            <w:r w:rsidR="003B5302">
              <w:rPr>
                <w:rFonts w:ascii="Sofia Pro Soft Regular" w:hAnsi="Sofia Pro Soft Regular"/>
                <w:sz w:val="24"/>
                <w:szCs w:val="24"/>
              </w:rPr>
              <w:t>the development of a positive, coaching</w:t>
            </w:r>
            <w:r w:rsidR="001D14A3">
              <w:rPr>
                <w:rFonts w:ascii="Sofia Pro Soft Regular" w:hAnsi="Sofia Pro Soft Regular"/>
                <w:sz w:val="24"/>
                <w:szCs w:val="24"/>
              </w:rPr>
              <w:t>,</w:t>
            </w:r>
            <w:r w:rsidR="003B5302">
              <w:rPr>
                <w:rFonts w:ascii="Sofia Pro Soft Regular" w:hAnsi="Sofia Pro Soft Regular"/>
                <w:sz w:val="24"/>
                <w:szCs w:val="24"/>
              </w:rPr>
              <w:t xml:space="preserve"> and mentoring culture </w:t>
            </w:r>
            <w:r w:rsidR="001D14A3">
              <w:rPr>
                <w:rFonts w:ascii="Sofia Pro Soft Regular" w:hAnsi="Sofia Pro Soft Regular"/>
                <w:sz w:val="24"/>
                <w:szCs w:val="24"/>
              </w:rPr>
              <w:t xml:space="preserve">through the development of </w:t>
            </w:r>
            <w:r w:rsidR="004A4BFD">
              <w:rPr>
                <w:rFonts w:ascii="Sofia Pro Soft Regular" w:hAnsi="Sofia Pro Soft Regular"/>
                <w:sz w:val="24"/>
                <w:szCs w:val="24"/>
              </w:rPr>
              <w:t>high performing teams.</w:t>
            </w:r>
          </w:p>
        </w:tc>
      </w:tr>
      <w:tr w:rsidR="0030732C" w:rsidRPr="006857D9" w14:paraId="56CFD93A" w14:textId="77777777" w:rsidTr="00C038B1">
        <w:trPr>
          <w:trHeight w:val="523"/>
        </w:trPr>
        <w:tc>
          <w:tcPr>
            <w:tcW w:w="3828" w:type="dxa"/>
          </w:tcPr>
          <w:p w14:paraId="77AB0674" w14:textId="77777777" w:rsidR="0030732C" w:rsidRPr="006857D9" w:rsidRDefault="00BC5D82" w:rsidP="00722294">
            <w:pPr>
              <w:ind w:right="622"/>
              <w:rPr>
                <w:rFonts w:ascii="Sofia Pro Soft Regular" w:hAnsi="Sofia Pro Soft Regular"/>
                <w:b/>
                <w:sz w:val="24"/>
                <w:szCs w:val="24"/>
              </w:rPr>
            </w:pPr>
            <w:r w:rsidRPr="006857D9">
              <w:rPr>
                <w:rFonts w:ascii="Sofia Pro Soft Regular" w:hAnsi="Sofia Pro Soft Regular"/>
                <w:b/>
                <w:sz w:val="24"/>
                <w:szCs w:val="24"/>
              </w:rPr>
              <w:t xml:space="preserve">How you will show you have been successful </w:t>
            </w:r>
            <w:r w:rsidR="00686A10" w:rsidRPr="006857D9">
              <w:rPr>
                <w:rFonts w:ascii="Sofia Pro Soft Regular" w:hAnsi="Sofia Pro Soft Regular"/>
                <w:b/>
                <w:sz w:val="24"/>
                <w:szCs w:val="24"/>
              </w:rPr>
              <w:t>– Year One</w:t>
            </w:r>
            <w:r w:rsidR="0030732C" w:rsidRPr="006857D9">
              <w:rPr>
                <w:rFonts w:ascii="Sofia Pro Soft Regular" w:hAnsi="Sofia Pro Soft Regular"/>
                <w:b/>
                <w:sz w:val="24"/>
                <w:szCs w:val="24"/>
              </w:rPr>
              <w:t>:</w:t>
            </w:r>
          </w:p>
          <w:p w14:paraId="0BDF1586" w14:textId="2AC18F9D" w:rsidR="00742687" w:rsidRPr="006857D9" w:rsidRDefault="00742687" w:rsidP="00722294">
            <w:pPr>
              <w:ind w:right="622"/>
              <w:rPr>
                <w:rFonts w:ascii="Sofia Pro Soft Regular" w:hAnsi="Sofia Pro Soft Regular"/>
                <w:b/>
                <w:sz w:val="24"/>
                <w:szCs w:val="24"/>
              </w:rPr>
            </w:pPr>
          </w:p>
        </w:tc>
        <w:tc>
          <w:tcPr>
            <w:tcW w:w="6254" w:type="dxa"/>
          </w:tcPr>
          <w:p w14:paraId="2B10A682" w14:textId="77777777" w:rsidR="00742687" w:rsidRDefault="00742687" w:rsidP="001207F0">
            <w:pPr>
              <w:pStyle w:val="ListParagraph"/>
              <w:numPr>
                <w:ilvl w:val="0"/>
                <w:numId w:val="2"/>
              </w:numPr>
              <w:rPr>
                <w:rFonts w:ascii="Sofia Pro Soft Regular" w:hAnsi="Sofia Pro Soft Regular"/>
                <w:sz w:val="24"/>
                <w:szCs w:val="24"/>
              </w:rPr>
            </w:pPr>
            <w:r w:rsidRPr="00F52D2E">
              <w:rPr>
                <w:rFonts w:ascii="Sofia Pro Soft Regular" w:hAnsi="Sofia Pro Soft Regular"/>
                <w:sz w:val="24"/>
                <w:szCs w:val="24"/>
              </w:rPr>
              <w:t>Personal</w:t>
            </w:r>
          </w:p>
          <w:p w14:paraId="0DE474C5" w14:textId="77777777" w:rsidR="004A6D8E" w:rsidRDefault="004A6D8E" w:rsidP="004A6D8E">
            <w:pPr>
              <w:rPr>
                <w:rFonts w:ascii="Sofia Pro Soft Regular" w:hAnsi="Sofia Pro Soft Regular"/>
                <w:sz w:val="24"/>
                <w:szCs w:val="24"/>
              </w:rPr>
            </w:pPr>
            <w:r>
              <w:rPr>
                <w:rFonts w:ascii="Sofia Pro Soft Regular" w:hAnsi="Sofia Pro Soft Regular"/>
                <w:sz w:val="24"/>
                <w:szCs w:val="24"/>
              </w:rPr>
              <w:t xml:space="preserve">You understand and demonstrate professional management and leadership practice. </w:t>
            </w:r>
            <w:r w:rsidRPr="00F52D2E">
              <w:rPr>
                <w:rFonts w:ascii="Sofia Pro Soft Regular" w:hAnsi="Sofia Pro Soft Regular"/>
                <w:sz w:val="24"/>
                <w:szCs w:val="24"/>
              </w:rPr>
              <w:t>People working in your service area understand their role and responsibilities, they feel well informed and supported because communication is clear and consistent. They reflect the values of Aspire and can explain how they are personally contributing to its vision through delivering on its plans</w:t>
            </w:r>
            <w:r>
              <w:rPr>
                <w:rFonts w:ascii="Sofia Pro Soft Regular" w:hAnsi="Sofia Pro Soft Regular"/>
                <w:sz w:val="24"/>
                <w:szCs w:val="24"/>
              </w:rPr>
              <w:t xml:space="preserve"> and </w:t>
            </w:r>
            <w:r w:rsidRPr="00F52D2E">
              <w:rPr>
                <w:rFonts w:ascii="Sofia Pro Soft Regular" w:hAnsi="Sofia Pro Soft Regular"/>
                <w:sz w:val="24"/>
                <w:szCs w:val="24"/>
              </w:rPr>
              <w:t xml:space="preserve">priorities. </w:t>
            </w:r>
          </w:p>
          <w:p w14:paraId="239B0A3C" w14:textId="77777777" w:rsidR="004A6D8E" w:rsidRPr="00F52D2E" w:rsidRDefault="004A6D8E" w:rsidP="004A6D8E">
            <w:pPr>
              <w:pStyle w:val="ListParagraph"/>
              <w:ind w:left="360"/>
              <w:rPr>
                <w:rFonts w:ascii="Sofia Pro Soft Regular" w:hAnsi="Sofia Pro Soft Regular"/>
                <w:sz w:val="24"/>
                <w:szCs w:val="24"/>
              </w:rPr>
            </w:pPr>
          </w:p>
          <w:p w14:paraId="235027EC" w14:textId="38F76453" w:rsidR="00E900DD" w:rsidRDefault="00E900DD" w:rsidP="0030333B">
            <w:pPr>
              <w:pStyle w:val="ListParagraph"/>
              <w:numPr>
                <w:ilvl w:val="0"/>
                <w:numId w:val="2"/>
              </w:numPr>
              <w:rPr>
                <w:rFonts w:ascii="Sofia Pro Soft Regular" w:hAnsi="Sofia Pro Soft Regular"/>
                <w:sz w:val="24"/>
                <w:szCs w:val="24"/>
              </w:rPr>
            </w:pPr>
            <w:r w:rsidRPr="00F52D2E">
              <w:rPr>
                <w:rFonts w:ascii="Sofia Pro Soft Regular" w:hAnsi="Sofia Pro Soft Regular"/>
                <w:sz w:val="24"/>
                <w:szCs w:val="24"/>
              </w:rPr>
              <w:t>Progressive</w:t>
            </w:r>
          </w:p>
          <w:p w14:paraId="3E435B52" w14:textId="5E842DA3" w:rsidR="004A6D8E" w:rsidRDefault="008A41F1" w:rsidP="008A41F1">
            <w:pPr>
              <w:rPr>
                <w:rFonts w:ascii="Sofia Pro Soft Regular" w:hAnsi="Sofia Pro Soft Regular"/>
                <w:sz w:val="24"/>
                <w:szCs w:val="24"/>
              </w:rPr>
            </w:pPr>
            <w:r w:rsidRPr="00F52D2E">
              <w:rPr>
                <w:rFonts w:ascii="Sofia Pro Soft Regular" w:hAnsi="Sofia Pro Soft Regular"/>
                <w:sz w:val="24"/>
                <w:szCs w:val="24"/>
              </w:rPr>
              <w:t>You will be able to show that through collaboration and personal contribution you have</w:t>
            </w:r>
            <w:r>
              <w:rPr>
                <w:rFonts w:ascii="Sofia Pro Soft Regular" w:hAnsi="Sofia Pro Soft Regular"/>
                <w:sz w:val="24"/>
                <w:szCs w:val="24"/>
              </w:rPr>
              <w:t xml:space="preserve"> challenged assumptions and progressed individual </w:t>
            </w:r>
            <w:r w:rsidR="00027961">
              <w:rPr>
                <w:rFonts w:ascii="Sofia Pro Soft Regular" w:hAnsi="Sofia Pro Soft Regular"/>
                <w:sz w:val="24"/>
                <w:szCs w:val="24"/>
              </w:rPr>
              <w:t>person-centred</w:t>
            </w:r>
            <w:r w:rsidR="00482E23">
              <w:rPr>
                <w:rFonts w:ascii="Sofia Pro Soft Regular" w:hAnsi="Sofia Pro Soft Regular"/>
                <w:sz w:val="24"/>
                <w:szCs w:val="24"/>
              </w:rPr>
              <w:t xml:space="preserve"> </w:t>
            </w:r>
            <w:r>
              <w:rPr>
                <w:rFonts w:ascii="Sofia Pro Soft Regular" w:hAnsi="Sofia Pro Soft Regular"/>
                <w:sz w:val="24"/>
                <w:szCs w:val="24"/>
              </w:rPr>
              <w:t>outcomes.</w:t>
            </w:r>
            <w:r w:rsidRPr="00F52D2E">
              <w:rPr>
                <w:rFonts w:ascii="Sofia Pro Soft Regular" w:hAnsi="Sofia Pro Soft Regular"/>
                <w:sz w:val="24"/>
                <w:szCs w:val="24"/>
              </w:rPr>
              <w:t xml:space="preserve"> You will </w:t>
            </w:r>
            <w:r>
              <w:rPr>
                <w:rFonts w:ascii="Sofia Pro Soft Regular" w:hAnsi="Sofia Pro Soft Regular"/>
                <w:sz w:val="24"/>
                <w:szCs w:val="24"/>
              </w:rPr>
              <w:t xml:space="preserve">implement quality monitoring and improvement plans for your area of responsibility. </w:t>
            </w:r>
          </w:p>
          <w:p w14:paraId="6A337830" w14:textId="77777777" w:rsidR="008A41F1" w:rsidRDefault="008A41F1" w:rsidP="008A41F1">
            <w:pPr>
              <w:rPr>
                <w:rFonts w:ascii="Sofia Pro Soft Regular" w:hAnsi="Sofia Pro Soft Regular"/>
                <w:sz w:val="24"/>
                <w:szCs w:val="24"/>
              </w:rPr>
            </w:pPr>
          </w:p>
          <w:p w14:paraId="67A1537B" w14:textId="77777777" w:rsidR="00264E9B" w:rsidRPr="008A41F1" w:rsidRDefault="00264E9B" w:rsidP="008A41F1">
            <w:pPr>
              <w:rPr>
                <w:rFonts w:ascii="Sofia Pro Soft Regular" w:hAnsi="Sofia Pro Soft Regular"/>
                <w:sz w:val="24"/>
                <w:szCs w:val="24"/>
              </w:rPr>
            </w:pPr>
          </w:p>
          <w:p w14:paraId="5DF68F68" w14:textId="3019C497" w:rsidR="00C32ED4" w:rsidRDefault="00F554D9" w:rsidP="000D20EF">
            <w:pPr>
              <w:pStyle w:val="ListParagraph"/>
              <w:numPr>
                <w:ilvl w:val="0"/>
                <w:numId w:val="2"/>
              </w:numPr>
              <w:rPr>
                <w:rFonts w:ascii="Sofia Pro Soft Regular" w:hAnsi="Sofia Pro Soft Regular"/>
                <w:sz w:val="24"/>
                <w:szCs w:val="24"/>
              </w:rPr>
            </w:pPr>
            <w:r w:rsidRPr="00F52D2E">
              <w:rPr>
                <w:rFonts w:ascii="Sofia Pro Soft Regular" w:hAnsi="Sofia Pro Soft Regular"/>
                <w:sz w:val="24"/>
                <w:szCs w:val="24"/>
              </w:rPr>
              <w:t>Consistent</w:t>
            </w:r>
          </w:p>
          <w:p w14:paraId="240487E0" w14:textId="0959D9B0" w:rsidR="002F26D8" w:rsidRDefault="002F26D8" w:rsidP="002F26D8">
            <w:pPr>
              <w:rPr>
                <w:rFonts w:ascii="Sofia Pro Soft Regular" w:hAnsi="Sofia Pro Soft Regular"/>
                <w:sz w:val="24"/>
                <w:szCs w:val="24"/>
              </w:rPr>
            </w:pPr>
            <w:r w:rsidRPr="00F52D2E">
              <w:rPr>
                <w:rFonts w:ascii="Sofia Pro Soft Regular" w:hAnsi="Sofia Pro Soft Regular"/>
                <w:sz w:val="24"/>
                <w:szCs w:val="24"/>
              </w:rPr>
              <w:t xml:space="preserve">You will be able to demonstrate within your </w:t>
            </w:r>
            <w:r w:rsidR="009F399A">
              <w:rPr>
                <w:rFonts w:ascii="Sofia Pro Soft Regular" w:hAnsi="Sofia Pro Soft Regular"/>
                <w:sz w:val="24"/>
                <w:szCs w:val="24"/>
              </w:rPr>
              <w:t xml:space="preserve">area of </w:t>
            </w:r>
            <w:r w:rsidRPr="00F52D2E">
              <w:rPr>
                <w:rFonts w:ascii="Sofia Pro Soft Regular" w:hAnsi="Sofia Pro Soft Regular"/>
                <w:sz w:val="24"/>
                <w:szCs w:val="24"/>
              </w:rPr>
              <w:t xml:space="preserve">responsibility </w:t>
            </w:r>
            <w:r w:rsidR="009F399A" w:rsidRPr="00F52D2E">
              <w:rPr>
                <w:rFonts w:ascii="Sofia Pro Soft Regular" w:hAnsi="Sofia Pro Soft Regular"/>
                <w:sz w:val="24"/>
                <w:szCs w:val="24"/>
              </w:rPr>
              <w:t>that s</w:t>
            </w:r>
            <w:r w:rsidR="00E615B3">
              <w:rPr>
                <w:rFonts w:ascii="Sofia Pro Soft Regular" w:hAnsi="Sofia Pro Soft Regular"/>
                <w:sz w:val="24"/>
                <w:szCs w:val="24"/>
              </w:rPr>
              <w:t xml:space="preserve">taff </w:t>
            </w:r>
            <w:r w:rsidRPr="00F52D2E">
              <w:rPr>
                <w:rFonts w:ascii="Sofia Pro Soft Regular" w:hAnsi="Sofia Pro Soft Regular"/>
                <w:sz w:val="24"/>
                <w:szCs w:val="24"/>
              </w:rPr>
              <w:t xml:space="preserve">are consistently </w:t>
            </w:r>
            <w:r w:rsidR="00E615B3">
              <w:rPr>
                <w:rFonts w:ascii="Sofia Pro Soft Regular" w:hAnsi="Sofia Pro Soft Regular"/>
                <w:sz w:val="24"/>
                <w:szCs w:val="24"/>
              </w:rPr>
              <w:t xml:space="preserve">performing </w:t>
            </w:r>
            <w:r w:rsidR="004212F1">
              <w:rPr>
                <w:rFonts w:ascii="Sofia Pro Soft Regular" w:hAnsi="Sofia Pro Soft Regular"/>
                <w:sz w:val="24"/>
                <w:szCs w:val="24"/>
              </w:rPr>
              <w:t xml:space="preserve">to the </w:t>
            </w:r>
            <w:r w:rsidR="00F40EEB" w:rsidRPr="00F52D2E">
              <w:rPr>
                <w:rFonts w:ascii="Sofia Pro Soft Regular" w:hAnsi="Sofia Pro Soft Regular"/>
                <w:sz w:val="24"/>
                <w:szCs w:val="24"/>
              </w:rPr>
              <w:t>high</w:t>
            </w:r>
            <w:r w:rsidR="00F40EEB">
              <w:rPr>
                <w:rFonts w:ascii="Sofia Pro Soft Regular" w:hAnsi="Sofia Pro Soft Regular"/>
                <w:sz w:val="24"/>
                <w:szCs w:val="24"/>
              </w:rPr>
              <w:t>est</w:t>
            </w:r>
            <w:r w:rsidR="00F40EEB" w:rsidRPr="00F52D2E">
              <w:rPr>
                <w:rFonts w:ascii="Sofia Pro Soft Regular" w:hAnsi="Sofia Pro Soft Regular"/>
                <w:sz w:val="24"/>
                <w:szCs w:val="24"/>
              </w:rPr>
              <w:t xml:space="preserve"> quality</w:t>
            </w:r>
            <w:r w:rsidRPr="00F52D2E">
              <w:rPr>
                <w:rFonts w:ascii="Sofia Pro Soft Regular" w:hAnsi="Sofia Pro Soft Regular"/>
                <w:sz w:val="24"/>
                <w:szCs w:val="24"/>
              </w:rPr>
              <w:t xml:space="preserve"> </w:t>
            </w:r>
            <w:r w:rsidR="004212F1">
              <w:rPr>
                <w:rFonts w:ascii="Sofia Pro Soft Regular" w:hAnsi="Sofia Pro Soft Regular"/>
                <w:sz w:val="24"/>
                <w:szCs w:val="24"/>
              </w:rPr>
              <w:t xml:space="preserve">by </w:t>
            </w:r>
            <w:r w:rsidR="0088657D">
              <w:rPr>
                <w:rFonts w:ascii="Sofia Pro Soft Regular" w:hAnsi="Sofia Pro Soft Regular"/>
                <w:sz w:val="24"/>
                <w:szCs w:val="24"/>
              </w:rPr>
              <w:t xml:space="preserve">ensuring they are </w:t>
            </w:r>
            <w:r w:rsidRPr="00F52D2E">
              <w:rPr>
                <w:rFonts w:ascii="Sofia Pro Soft Regular" w:hAnsi="Sofia Pro Soft Regular"/>
                <w:sz w:val="24"/>
                <w:szCs w:val="24"/>
              </w:rPr>
              <w:t xml:space="preserve">meeting both internal and external quality and compliance expectations. You will work in partnership with other </w:t>
            </w:r>
            <w:r>
              <w:rPr>
                <w:rFonts w:ascii="Sofia Pro Soft Regular" w:hAnsi="Sofia Pro Soft Regular"/>
                <w:sz w:val="24"/>
                <w:szCs w:val="24"/>
              </w:rPr>
              <w:t xml:space="preserve">team </w:t>
            </w:r>
            <w:r w:rsidR="0088657D">
              <w:rPr>
                <w:rFonts w:ascii="Sofia Pro Soft Regular" w:hAnsi="Sofia Pro Soft Regular"/>
                <w:sz w:val="24"/>
                <w:szCs w:val="24"/>
              </w:rPr>
              <w:t>managers</w:t>
            </w:r>
            <w:r>
              <w:rPr>
                <w:rFonts w:ascii="Sofia Pro Soft Regular" w:hAnsi="Sofia Pro Soft Regular"/>
                <w:sz w:val="24"/>
                <w:szCs w:val="24"/>
              </w:rPr>
              <w:t xml:space="preserve"> and external partners</w:t>
            </w:r>
            <w:r w:rsidRPr="00F52D2E">
              <w:rPr>
                <w:rFonts w:ascii="Sofia Pro Soft Regular" w:hAnsi="Sofia Pro Soft Regular"/>
                <w:sz w:val="24"/>
                <w:szCs w:val="24"/>
              </w:rPr>
              <w:t xml:space="preserve"> to promote consistent good practice across all areas of provision.</w:t>
            </w:r>
          </w:p>
          <w:p w14:paraId="0B517AEE" w14:textId="77777777" w:rsidR="002F26D8" w:rsidRPr="008A41F1" w:rsidRDefault="002F26D8" w:rsidP="008A41F1">
            <w:pPr>
              <w:rPr>
                <w:rFonts w:ascii="Sofia Pro Soft Regular" w:hAnsi="Sofia Pro Soft Regular"/>
                <w:sz w:val="24"/>
                <w:szCs w:val="24"/>
              </w:rPr>
            </w:pPr>
          </w:p>
          <w:p w14:paraId="43CD3ADA" w14:textId="4D79F11F" w:rsidR="00EC3C97" w:rsidRDefault="00EC3C97" w:rsidP="00EC3C97">
            <w:pPr>
              <w:pStyle w:val="ListParagraph"/>
              <w:numPr>
                <w:ilvl w:val="0"/>
                <w:numId w:val="2"/>
              </w:numPr>
              <w:rPr>
                <w:rFonts w:ascii="Sofia Pro Soft Regular" w:hAnsi="Sofia Pro Soft Regular"/>
                <w:sz w:val="24"/>
                <w:szCs w:val="24"/>
              </w:rPr>
            </w:pPr>
            <w:r w:rsidRPr="00F52D2E">
              <w:rPr>
                <w:rFonts w:ascii="Sofia Pro Soft Regular" w:hAnsi="Sofia Pro Soft Regular"/>
                <w:sz w:val="24"/>
                <w:szCs w:val="24"/>
              </w:rPr>
              <w:t>Accountable</w:t>
            </w:r>
          </w:p>
          <w:p w14:paraId="26430EFF" w14:textId="52F7A2B2" w:rsidR="00F8760C" w:rsidRDefault="00F8760C" w:rsidP="00F8760C">
            <w:pPr>
              <w:rPr>
                <w:rFonts w:ascii="Sofia Pro Soft Regular" w:hAnsi="Sofia Pro Soft Regular"/>
                <w:sz w:val="24"/>
                <w:szCs w:val="24"/>
              </w:rPr>
            </w:pPr>
            <w:r w:rsidRPr="00F52D2E">
              <w:rPr>
                <w:rFonts w:ascii="Sofia Pro Soft Regular" w:hAnsi="Sofia Pro Soft Regular"/>
                <w:sz w:val="24"/>
                <w:szCs w:val="24"/>
              </w:rPr>
              <w:t xml:space="preserve">You will understand your individual responsibilities and the service standards requirements, in relation to any required registrations, </w:t>
            </w:r>
            <w:r>
              <w:rPr>
                <w:rFonts w:ascii="Sofia Pro Soft Regular" w:hAnsi="Sofia Pro Soft Regular"/>
                <w:sz w:val="24"/>
                <w:szCs w:val="24"/>
              </w:rPr>
              <w:t>i</w:t>
            </w:r>
            <w:r w:rsidRPr="00F52D2E">
              <w:rPr>
                <w:rFonts w:ascii="Sofia Pro Soft Regular" w:hAnsi="Sofia Pro Soft Regular"/>
                <w:sz w:val="24"/>
                <w:szCs w:val="24"/>
              </w:rPr>
              <w:t xml:space="preserve">nspections or </w:t>
            </w:r>
            <w:r>
              <w:rPr>
                <w:rFonts w:ascii="Sofia Pro Soft Regular" w:hAnsi="Sofia Pro Soft Regular"/>
                <w:sz w:val="24"/>
                <w:szCs w:val="24"/>
              </w:rPr>
              <w:t>a</w:t>
            </w:r>
            <w:r w:rsidRPr="00F52D2E">
              <w:rPr>
                <w:rFonts w:ascii="Sofia Pro Soft Regular" w:hAnsi="Sofia Pro Soft Regular"/>
                <w:sz w:val="24"/>
                <w:szCs w:val="24"/>
              </w:rPr>
              <w:t xml:space="preserve">ccreditations. You will be able to demonstrate that </w:t>
            </w:r>
            <w:r w:rsidR="00FB2B86" w:rsidRPr="00F52D2E">
              <w:rPr>
                <w:rFonts w:ascii="Sofia Pro Soft Regular" w:hAnsi="Sofia Pro Soft Regular"/>
                <w:sz w:val="24"/>
                <w:szCs w:val="24"/>
              </w:rPr>
              <w:t xml:space="preserve">the </w:t>
            </w:r>
            <w:r w:rsidR="00FB2B86">
              <w:rPr>
                <w:rFonts w:ascii="Sofia Pro Soft Regular" w:hAnsi="Sofia Pro Soft Regular"/>
                <w:sz w:val="24"/>
                <w:szCs w:val="24"/>
              </w:rPr>
              <w:t>teams</w:t>
            </w:r>
            <w:r w:rsidRPr="00F52D2E">
              <w:rPr>
                <w:rFonts w:ascii="Sofia Pro Soft Regular" w:hAnsi="Sofia Pro Soft Regular"/>
                <w:sz w:val="24"/>
                <w:szCs w:val="24"/>
              </w:rPr>
              <w:t xml:space="preserve"> within your responsibility </w:t>
            </w:r>
            <w:r w:rsidR="00FB2B86">
              <w:rPr>
                <w:rFonts w:ascii="Sofia Pro Soft Regular" w:hAnsi="Sofia Pro Soft Regular"/>
                <w:sz w:val="24"/>
                <w:szCs w:val="24"/>
              </w:rPr>
              <w:t xml:space="preserve">are able to </w:t>
            </w:r>
            <w:r w:rsidRPr="00F52D2E">
              <w:rPr>
                <w:rFonts w:ascii="Sofia Pro Soft Regular" w:hAnsi="Sofia Pro Soft Regular"/>
                <w:sz w:val="24"/>
                <w:szCs w:val="24"/>
              </w:rPr>
              <w:t xml:space="preserve">meet </w:t>
            </w:r>
            <w:r w:rsidR="00FB2B86">
              <w:rPr>
                <w:rFonts w:ascii="Sofia Pro Soft Regular" w:hAnsi="Sofia Pro Soft Regular"/>
                <w:sz w:val="24"/>
                <w:szCs w:val="24"/>
              </w:rPr>
              <w:t xml:space="preserve">their </w:t>
            </w:r>
            <w:r w:rsidRPr="00F52D2E">
              <w:rPr>
                <w:rFonts w:ascii="Sofia Pro Soft Regular" w:hAnsi="Sofia Pro Soft Regular"/>
                <w:sz w:val="24"/>
                <w:szCs w:val="24"/>
              </w:rPr>
              <w:t>performance targets and are responsive to the changing needs of people supported, carers, commissioners, and other stakeholders.</w:t>
            </w:r>
          </w:p>
          <w:p w14:paraId="5E82B112" w14:textId="016577D8" w:rsidR="001207F0" w:rsidRPr="008174AB" w:rsidRDefault="001207F0" w:rsidP="00F07263">
            <w:pPr>
              <w:rPr>
                <w:rFonts w:ascii="Sofia Pro Soft Regular" w:hAnsi="Sofia Pro Soft Regular"/>
                <w:color w:val="4472C4" w:themeColor="accent1"/>
                <w:sz w:val="24"/>
                <w:szCs w:val="24"/>
              </w:rPr>
            </w:pPr>
          </w:p>
        </w:tc>
      </w:tr>
      <w:tr w:rsidR="0030732C" w:rsidRPr="00754F38" w14:paraId="1A6AA22B" w14:textId="77777777" w:rsidTr="00C038B1">
        <w:trPr>
          <w:trHeight w:val="555"/>
        </w:trPr>
        <w:tc>
          <w:tcPr>
            <w:tcW w:w="10082" w:type="dxa"/>
            <w:gridSpan w:val="2"/>
            <w:tcBorders>
              <w:top w:val="nil"/>
              <w:left w:val="nil"/>
              <w:bottom w:val="nil"/>
              <w:right w:val="nil"/>
            </w:tcBorders>
          </w:tcPr>
          <w:p w14:paraId="2F9DC200" w14:textId="77777777" w:rsidR="00F07263" w:rsidRDefault="00F07263" w:rsidP="00F07263">
            <w:pPr>
              <w:spacing w:line="256" w:lineRule="auto"/>
              <w:rPr>
                <w:rFonts w:ascii="Sofia Pro Soft Regular" w:hAnsi="Sofia Pro Soft Regular"/>
                <w:b/>
                <w:sz w:val="24"/>
                <w:szCs w:val="24"/>
              </w:rPr>
            </w:pPr>
          </w:p>
          <w:p w14:paraId="35EE3844" w14:textId="6104C0C6" w:rsidR="00F07263" w:rsidRPr="00DF49E8" w:rsidRDefault="00F07263" w:rsidP="00F07263">
            <w:pPr>
              <w:pStyle w:val="Heading1"/>
              <w:spacing w:line="256" w:lineRule="auto"/>
              <w:ind w:right="622"/>
              <w:jc w:val="both"/>
              <w:rPr>
                <w:rFonts w:ascii="Sofia Pro Soft Regular" w:hAnsi="Sofia Pro Soft Regular"/>
                <w:szCs w:val="24"/>
              </w:rPr>
            </w:pPr>
            <w:r w:rsidRPr="00DF49E8">
              <w:rPr>
                <w:rFonts w:ascii="Sofia Pro Soft Regular" w:hAnsi="Sofia Pro Soft Regular"/>
                <w:szCs w:val="24"/>
              </w:rPr>
              <w:t>Main duties and responsibilities/accountabilities</w:t>
            </w:r>
          </w:p>
          <w:p w14:paraId="5ABABE8F" w14:textId="77777777" w:rsidR="00F07263" w:rsidRDefault="00F07263" w:rsidP="00F07263">
            <w:pPr>
              <w:spacing w:line="256" w:lineRule="auto"/>
              <w:rPr>
                <w:rFonts w:ascii="Sofia Pro Soft Regular" w:hAnsi="Sofia Pro Soft Regular"/>
                <w:b/>
                <w:sz w:val="24"/>
                <w:szCs w:val="24"/>
              </w:rPr>
            </w:pPr>
          </w:p>
          <w:p w14:paraId="3AC7FC51" w14:textId="06BB8D12" w:rsidR="00F07263" w:rsidRDefault="00F07263" w:rsidP="00F07263">
            <w:pPr>
              <w:spacing w:line="256" w:lineRule="auto"/>
              <w:rPr>
                <w:rFonts w:ascii="Sofia Pro Soft Regular" w:hAnsi="Sofia Pro Soft Regular"/>
                <w:b/>
                <w:sz w:val="24"/>
                <w:szCs w:val="24"/>
              </w:rPr>
            </w:pPr>
            <w:r w:rsidRPr="003C0872">
              <w:rPr>
                <w:rFonts w:ascii="Sofia Pro Soft Regular" w:hAnsi="Sofia Pro Soft Regular"/>
                <w:b/>
                <w:sz w:val="24"/>
                <w:szCs w:val="24"/>
              </w:rPr>
              <w:t>Strategic Priorities</w:t>
            </w:r>
            <w:r w:rsidR="00FE3F45">
              <w:rPr>
                <w:rFonts w:ascii="Sofia Pro Soft Regular" w:hAnsi="Sofia Pro Soft Regular"/>
                <w:b/>
                <w:sz w:val="24"/>
                <w:szCs w:val="24"/>
              </w:rPr>
              <w:t>:</w:t>
            </w:r>
          </w:p>
          <w:p w14:paraId="25278DD6" w14:textId="77777777" w:rsidR="00F07263" w:rsidRDefault="00F07263" w:rsidP="00F07263">
            <w:pPr>
              <w:spacing w:line="256" w:lineRule="auto"/>
              <w:rPr>
                <w:rFonts w:ascii="Sofia Pro Soft Regular" w:hAnsi="Sofia Pro Soft Regular"/>
                <w:b/>
                <w:sz w:val="24"/>
                <w:szCs w:val="24"/>
              </w:rPr>
            </w:pPr>
          </w:p>
          <w:p w14:paraId="79791F7C" w14:textId="76622A64" w:rsidR="00F07263" w:rsidRPr="0051477D" w:rsidRDefault="00F07263" w:rsidP="00833787">
            <w:pPr>
              <w:pStyle w:val="ListParagraph"/>
              <w:numPr>
                <w:ilvl w:val="0"/>
                <w:numId w:val="40"/>
              </w:numPr>
              <w:ind w:left="360"/>
              <w:rPr>
                <w:rFonts w:ascii="Sofia Pro Soft Regular" w:hAnsi="Sofia Pro Soft Regular"/>
                <w:sz w:val="24"/>
                <w:szCs w:val="24"/>
              </w:rPr>
            </w:pPr>
            <w:r w:rsidRPr="0051477D">
              <w:rPr>
                <w:rFonts w:ascii="Sofia Pro Soft Regular" w:hAnsi="Sofia Pro Soft Regular"/>
                <w:sz w:val="24"/>
                <w:szCs w:val="24"/>
              </w:rPr>
              <w:t xml:space="preserve">To contribute </w:t>
            </w:r>
            <w:r w:rsidR="00AF6E4D">
              <w:rPr>
                <w:rFonts w:ascii="Sofia Pro Soft Regular" w:hAnsi="Sofia Pro Soft Regular"/>
                <w:sz w:val="24"/>
                <w:szCs w:val="24"/>
              </w:rPr>
              <w:t xml:space="preserve">positively </w:t>
            </w:r>
            <w:r w:rsidRPr="0051477D">
              <w:rPr>
                <w:rFonts w:ascii="Sofia Pro Soft Regular" w:hAnsi="Sofia Pro Soft Regular"/>
                <w:sz w:val="24"/>
                <w:szCs w:val="24"/>
              </w:rPr>
              <w:t xml:space="preserve">to strategic plans </w:t>
            </w:r>
            <w:r w:rsidR="00AF6E4D">
              <w:rPr>
                <w:rFonts w:ascii="Sofia Pro Soft Regular" w:hAnsi="Sofia Pro Soft Regular"/>
                <w:sz w:val="24"/>
                <w:szCs w:val="24"/>
              </w:rPr>
              <w:t xml:space="preserve">and work </w:t>
            </w:r>
            <w:r w:rsidR="00A94334">
              <w:rPr>
                <w:rFonts w:ascii="Sofia Pro Soft Regular" w:hAnsi="Sofia Pro Soft Regular"/>
                <w:sz w:val="24"/>
                <w:szCs w:val="24"/>
              </w:rPr>
              <w:t xml:space="preserve">collaboratively with </w:t>
            </w:r>
            <w:r w:rsidR="00FB4725">
              <w:rPr>
                <w:rFonts w:ascii="Sofia Pro Soft Regular" w:hAnsi="Sofia Pro Soft Regular"/>
                <w:sz w:val="24"/>
                <w:szCs w:val="24"/>
              </w:rPr>
              <w:t xml:space="preserve">teams </w:t>
            </w:r>
            <w:r w:rsidR="00FD1FB0" w:rsidRPr="0051477D">
              <w:rPr>
                <w:rFonts w:ascii="Sofia Pro Soft Regular" w:hAnsi="Sofia Pro Soft Regular"/>
                <w:sz w:val="24"/>
                <w:szCs w:val="24"/>
              </w:rPr>
              <w:t>t</w:t>
            </w:r>
            <w:r w:rsidRPr="0051477D">
              <w:rPr>
                <w:rFonts w:ascii="Sofia Pro Soft Regular" w:hAnsi="Sofia Pro Soft Regular"/>
                <w:sz w:val="24"/>
                <w:szCs w:val="24"/>
              </w:rPr>
              <w:t xml:space="preserve">o ensure the successful delivery </w:t>
            </w:r>
            <w:r w:rsidR="00F345B4">
              <w:rPr>
                <w:rFonts w:ascii="Sofia Pro Soft Regular" w:hAnsi="Sofia Pro Soft Regular"/>
                <w:sz w:val="24"/>
                <w:szCs w:val="24"/>
              </w:rPr>
              <w:t xml:space="preserve">within your service area </w:t>
            </w:r>
            <w:r w:rsidRPr="0051477D">
              <w:rPr>
                <w:rFonts w:ascii="Sofia Pro Soft Regular" w:hAnsi="Sofia Pro Soft Regular"/>
                <w:sz w:val="24"/>
                <w:szCs w:val="24"/>
              </w:rPr>
              <w:t>of agreed strategic objectives.</w:t>
            </w:r>
          </w:p>
          <w:p w14:paraId="30793EF7" w14:textId="5BF531A9" w:rsidR="005F42A1" w:rsidRPr="005F42A1" w:rsidRDefault="00292E11" w:rsidP="005F42A1">
            <w:pPr>
              <w:pStyle w:val="ListParagraph"/>
              <w:numPr>
                <w:ilvl w:val="0"/>
                <w:numId w:val="40"/>
              </w:numPr>
              <w:ind w:left="360"/>
              <w:rPr>
                <w:rFonts w:ascii="Sofia Pro Soft Regular" w:hAnsi="Sofia Pro Soft Regular"/>
                <w:b/>
                <w:bCs/>
                <w:sz w:val="24"/>
                <w:szCs w:val="24"/>
              </w:rPr>
            </w:pPr>
            <w:r w:rsidRPr="0051477D">
              <w:rPr>
                <w:rFonts w:ascii="Sofia Pro Soft Regular" w:hAnsi="Sofia Pro Soft Regular"/>
                <w:sz w:val="24"/>
                <w:szCs w:val="24"/>
              </w:rPr>
              <w:t xml:space="preserve">To contribute to the production, </w:t>
            </w:r>
            <w:r w:rsidR="00987BDC" w:rsidRPr="0051477D">
              <w:rPr>
                <w:rFonts w:ascii="Sofia Pro Soft Regular" w:hAnsi="Sofia Pro Soft Regular"/>
                <w:sz w:val="24"/>
                <w:szCs w:val="24"/>
              </w:rPr>
              <w:t>monitoring,</w:t>
            </w:r>
            <w:r w:rsidRPr="0051477D">
              <w:rPr>
                <w:rFonts w:ascii="Sofia Pro Soft Regular" w:hAnsi="Sofia Pro Soft Regular"/>
                <w:sz w:val="24"/>
                <w:szCs w:val="24"/>
              </w:rPr>
              <w:t xml:space="preserve"> and presentation of the annual</w:t>
            </w:r>
            <w:r w:rsidR="005435C6" w:rsidRPr="0051477D">
              <w:rPr>
                <w:rFonts w:ascii="Sofia Pro Soft Regular" w:hAnsi="Sofia Pro Soft Regular"/>
                <w:sz w:val="24"/>
                <w:szCs w:val="24"/>
              </w:rPr>
              <w:t xml:space="preserve"> service/ improvement plans</w:t>
            </w:r>
            <w:r w:rsidR="00E425E5">
              <w:rPr>
                <w:rFonts w:ascii="Sofia Pro Soft Regular" w:hAnsi="Sofia Pro Soft Regular"/>
                <w:sz w:val="24"/>
                <w:szCs w:val="24"/>
              </w:rPr>
              <w:t>.</w:t>
            </w:r>
            <w:r w:rsidR="00FD1FB0" w:rsidRPr="0051477D">
              <w:rPr>
                <w:rFonts w:ascii="Sofia Pro Soft Regular" w:hAnsi="Sofia Pro Soft Regular"/>
                <w:sz w:val="24"/>
                <w:szCs w:val="24"/>
              </w:rPr>
              <w:t xml:space="preserve"> </w:t>
            </w:r>
            <w:r w:rsidR="00987BDC">
              <w:rPr>
                <w:rFonts w:ascii="Sofia Pro Soft Regular" w:hAnsi="Sofia Pro Soft Regular"/>
                <w:sz w:val="24"/>
                <w:szCs w:val="24"/>
              </w:rPr>
              <w:t>Working with key stakeholders</w:t>
            </w:r>
            <w:r w:rsidR="00B86EAC">
              <w:rPr>
                <w:rFonts w:ascii="Sofia Pro Soft Regular" w:hAnsi="Sofia Pro Soft Regular"/>
                <w:sz w:val="24"/>
                <w:szCs w:val="24"/>
              </w:rPr>
              <w:t xml:space="preserve">, </w:t>
            </w:r>
            <w:r w:rsidR="00E425E5">
              <w:rPr>
                <w:rFonts w:ascii="Sofia Pro Soft Regular" w:hAnsi="Sofia Pro Soft Regular"/>
                <w:sz w:val="24"/>
                <w:szCs w:val="24"/>
              </w:rPr>
              <w:t xml:space="preserve">and </w:t>
            </w:r>
            <w:r w:rsidR="00B86EAC">
              <w:rPr>
                <w:rFonts w:ascii="Sofia Pro Soft Regular" w:hAnsi="Sofia Pro Soft Regular"/>
                <w:sz w:val="24"/>
                <w:szCs w:val="24"/>
              </w:rPr>
              <w:t xml:space="preserve">in </w:t>
            </w:r>
            <w:r w:rsidR="00E425E5">
              <w:rPr>
                <w:rFonts w:ascii="Sofia Pro Soft Regular" w:hAnsi="Sofia Pro Soft Regular"/>
                <w:sz w:val="24"/>
                <w:szCs w:val="24"/>
              </w:rPr>
              <w:t xml:space="preserve">line with </w:t>
            </w:r>
            <w:r w:rsidR="00B86EAC">
              <w:rPr>
                <w:rFonts w:ascii="Sofia Pro Soft Regular" w:hAnsi="Sofia Pro Soft Regular"/>
                <w:sz w:val="24"/>
                <w:szCs w:val="24"/>
              </w:rPr>
              <w:t>internal and external quality standards.</w:t>
            </w:r>
          </w:p>
          <w:p w14:paraId="05037541" w14:textId="77777777" w:rsidR="005F42A1" w:rsidRDefault="005F42A1" w:rsidP="005F42A1">
            <w:pPr>
              <w:pStyle w:val="ListParagraph"/>
              <w:ind w:left="360"/>
              <w:rPr>
                <w:rFonts w:ascii="Sofia Pro Soft Regular" w:hAnsi="Sofia Pro Soft Regular"/>
                <w:b/>
                <w:bCs/>
                <w:sz w:val="24"/>
                <w:szCs w:val="24"/>
              </w:rPr>
            </w:pPr>
          </w:p>
          <w:p w14:paraId="275FB8BD" w14:textId="70B5F1B6" w:rsidR="00F178B7" w:rsidRPr="005F42A1" w:rsidRDefault="005F5B13" w:rsidP="005F42A1">
            <w:pPr>
              <w:rPr>
                <w:rFonts w:ascii="Sofia Pro Soft Regular" w:hAnsi="Sofia Pro Soft Regular"/>
                <w:b/>
                <w:bCs/>
                <w:sz w:val="24"/>
                <w:szCs w:val="24"/>
              </w:rPr>
            </w:pPr>
            <w:r w:rsidRPr="005F42A1">
              <w:rPr>
                <w:rFonts w:ascii="Sofia Pro Soft Regular" w:hAnsi="Sofia Pro Soft Regular"/>
                <w:b/>
                <w:bCs/>
                <w:sz w:val="24"/>
                <w:szCs w:val="24"/>
              </w:rPr>
              <w:t>People:</w:t>
            </w:r>
          </w:p>
          <w:p w14:paraId="75DB612D" w14:textId="77777777" w:rsidR="005F5B13" w:rsidRPr="0051477D" w:rsidRDefault="005F5B13" w:rsidP="00292E11">
            <w:pPr>
              <w:jc w:val="both"/>
              <w:rPr>
                <w:rFonts w:ascii="Sofia Pro Soft Regular" w:hAnsi="Sofia Pro Soft Regular"/>
                <w:b/>
                <w:bCs/>
                <w:sz w:val="24"/>
                <w:szCs w:val="24"/>
              </w:rPr>
            </w:pPr>
          </w:p>
          <w:p w14:paraId="2445248F" w14:textId="1BD0C5FD" w:rsidR="00E46F9B" w:rsidRPr="0051477D" w:rsidRDefault="00E425E5" w:rsidP="00AA0853">
            <w:pPr>
              <w:pStyle w:val="ListParagraph"/>
              <w:numPr>
                <w:ilvl w:val="0"/>
                <w:numId w:val="42"/>
              </w:numPr>
              <w:ind w:left="360"/>
              <w:jc w:val="both"/>
              <w:rPr>
                <w:rFonts w:ascii="Sofia Pro Soft Regular" w:hAnsi="Sofia Pro Soft Regular"/>
                <w:b/>
                <w:bCs/>
                <w:sz w:val="24"/>
                <w:szCs w:val="24"/>
              </w:rPr>
            </w:pPr>
            <w:r>
              <w:rPr>
                <w:rFonts w:ascii="Sofia Pro Soft Regular" w:hAnsi="Sofia Pro Soft Regular"/>
                <w:sz w:val="24"/>
                <w:szCs w:val="24"/>
              </w:rPr>
              <w:t xml:space="preserve">To </w:t>
            </w:r>
            <w:r w:rsidR="00E67F5B">
              <w:rPr>
                <w:rFonts w:ascii="Sofia Pro Soft Regular" w:hAnsi="Sofia Pro Soft Regular"/>
                <w:sz w:val="24"/>
                <w:szCs w:val="24"/>
              </w:rPr>
              <w:t>e</w:t>
            </w:r>
            <w:r w:rsidR="007D3744" w:rsidRPr="0051477D">
              <w:rPr>
                <w:rFonts w:ascii="Sofia Pro Soft Regular" w:hAnsi="Sofia Pro Soft Regular"/>
                <w:sz w:val="24"/>
                <w:szCs w:val="24"/>
              </w:rPr>
              <w:t xml:space="preserve">nsure staff, </w:t>
            </w:r>
            <w:r w:rsidR="00D22C00" w:rsidRPr="0051477D">
              <w:rPr>
                <w:rFonts w:ascii="Sofia Pro Soft Regular" w:hAnsi="Sofia Pro Soft Regular"/>
                <w:sz w:val="24"/>
                <w:szCs w:val="24"/>
              </w:rPr>
              <w:t xml:space="preserve">are </w:t>
            </w:r>
            <w:r w:rsidR="00E67F5B">
              <w:rPr>
                <w:rFonts w:ascii="Sofia Pro Soft Regular" w:hAnsi="Sofia Pro Soft Regular"/>
                <w:sz w:val="24"/>
                <w:szCs w:val="24"/>
              </w:rPr>
              <w:t>appropriately t</w:t>
            </w:r>
            <w:r w:rsidR="00D22C00" w:rsidRPr="0051477D">
              <w:rPr>
                <w:rFonts w:ascii="Sofia Pro Soft Regular" w:hAnsi="Sofia Pro Soft Regular"/>
                <w:sz w:val="24"/>
                <w:szCs w:val="24"/>
              </w:rPr>
              <w:t>rained</w:t>
            </w:r>
            <w:r w:rsidR="00284A68" w:rsidRPr="0051477D">
              <w:rPr>
                <w:rFonts w:ascii="Sofia Pro Soft Regular" w:hAnsi="Sofia Pro Soft Regular"/>
                <w:sz w:val="24"/>
                <w:szCs w:val="24"/>
              </w:rPr>
              <w:t xml:space="preserve"> and </w:t>
            </w:r>
            <w:r w:rsidR="00E67F5B">
              <w:rPr>
                <w:rFonts w:ascii="Sofia Pro Soft Regular" w:hAnsi="Sofia Pro Soft Regular"/>
                <w:sz w:val="24"/>
                <w:szCs w:val="24"/>
              </w:rPr>
              <w:t>can consistently perform</w:t>
            </w:r>
            <w:r w:rsidR="002E67B9">
              <w:rPr>
                <w:rFonts w:ascii="Sofia Pro Soft Regular" w:hAnsi="Sofia Pro Soft Regular"/>
                <w:sz w:val="24"/>
                <w:szCs w:val="24"/>
              </w:rPr>
              <w:t xml:space="preserve"> their duties in line with internal and external procedural and quality standards.</w:t>
            </w:r>
            <w:r w:rsidR="009A65A1" w:rsidRPr="0051477D">
              <w:rPr>
                <w:rFonts w:ascii="Sofia Pro Soft Regular" w:hAnsi="Sofia Pro Soft Regular"/>
                <w:sz w:val="24"/>
                <w:szCs w:val="24"/>
              </w:rPr>
              <w:t xml:space="preserve"> </w:t>
            </w:r>
          </w:p>
          <w:p w14:paraId="4CB5D20F" w14:textId="77777777" w:rsidR="00DF4F6E" w:rsidRDefault="00E46F9B" w:rsidP="00B6645A">
            <w:pPr>
              <w:pStyle w:val="ListParagraph"/>
              <w:numPr>
                <w:ilvl w:val="0"/>
                <w:numId w:val="42"/>
              </w:numPr>
              <w:ind w:left="360"/>
              <w:jc w:val="both"/>
              <w:rPr>
                <w:rFonts w:ascii="Sofia Pro Soft Regular" w:hAnsi="Sofia Pro Soft Regular"/>
                <w:sz w:val="24"/>
                <w:szCs w:val="24"/>
              </w:rPr>
            </w:pPr>
            <w:r w:rsidRPr="0051477D">
              <w:rPr>
                <w:rFonts w:ascii="Sofia Pro Soft Regular" w:hAnsi="Sofia Pro Soft Regular"/>
                <w:sz w:val="24"/>
                <w:szCs w:val="24"/>
              </w:rPr>
              <w:t>T</w:t>
            </w:r>
            <w:r w:rsidR="00AE5612" w:rsidRPr="0051477D">
              <w:rPr>
                <w:rFonts w:ascii="Sofia Pro Soft Regular" w:hAnsi="Sofia Pro Soft Regular"/>
                <w:sz w:val="24"/>
                <w:szCs w:val="24"/>
              </w:rPr>
              <w:t>hrough effective communication</w:t>
            </w:r>
            <w:r w:rsidR="00961E2C" w:rsidRPr="0051477D">
              <w:rPr>
                <w:rFonts w:ascii="Sofia Pro Soft Regular" w:hAnsi="Sofia Pro Soft Regular"/>
                <w:sz w:val="24"/>
                <w:szCs w:val="24"/>
              </w:rPr>
              <w:t xml:space="preserve">, </w:t>
            </w:r>
            <w:r w:rsidR="004F128A" w:rsidRPr="0051477D">
              <w:rPr>
                <w:rFonts w:ascii="Sofia Pro Soft Regular" w:hAnsi="Sofia Pro Soft Regular"/>
                <w:sz w:val="24"/>
                <w:szCs w:val="24"/>
              </w:rPr>
              <w:t>ensure staff are champions for our purpose, vision</w:t>
            </w:r>
            <w:r w:rsidR="008B2153">
              <w:rPr>
                <w:rFonts w:ascii="Sofia Pro Soft Regular" w:hAnsi="Sofia Pro Soft Regular"/>
                <w:sz w:val="24"/>
                <w:szCs w:val="24"/>
              </w:rPr>
              <w:t>,</w:t>
            </w:r>
            <w:r w:rsidR="004F128A" w:rsidRPr="0051477D">
              <w:rPr>
                <w:rFonts w:ascii="Sofia Pro Soft Regular" w:hAnsi="Sofia Pro Soft Regular"/>
                <w:sz w:val="24"/>
                <w:szCs w:val="24"/>
              </w:rPr>
              <w:t xml:space="preserve"> and values</w:t>
            </w:r>
            <w:r w:rsidR="00511504" w:rsidRPr="0051477D">
              <w:rPr>
                <w:rFonts w:ascii="Sofia Pro Soft Regular" w:hAnsi="Sofia Pro Soft Regular"/>
                <w:sz w:val="24"/>
                <w:szCs w:val="24"/>
              </w:rPr>
              <w:t>.</w:t>
            </w:r>
            <w:r w:rsidR="008B2153">
              <w:rPr>
                <w:rFonts w:ascii="Sofia Pro Soft Regular" w:hAnsi="Sofia Pro Soft Regular"/>
                <w:sz w:val="24"/>
                <w:szCs w:val="24"/>
              </w:rPr>
              <w:t xml:space="preserve"> </w:t>
            </w:r>
          </w:p>
          <w:p w14:paraId="0179A453" w14:textId="2B70642F" w:rsidR="00B267A5" w:rsidRDefault="00A75B69" w:rsidP="00B6645A">
            <w:pPr>
              <w:pStyle w:val="ListParagraph"/>
              <w:numPr>
                <w:ilvl w:val="0"/>
                <w:numId w:val="42"/>
              </w:numPr>
              <w:ind w:left="360"/>
              <w:jc w:val="both"/>
              <w:rPr>
                <w:rFonts w:ascii="Sofia Pro Soft Regular" w:hAnsi="Sofia Pro Soft Regular"/>
                <w:sz w:val="24"/>
                <w:szCs w:val="24"/>
              </w:rPr>
            </w:pPr>
            <w:r w:rsidRPr="0051477D">
              <w:rPr>
                <w:rFonts w:ascii="Sofia Pro Soft Regular" w:hAnsi="Sofia Pro Soft Regular"/>
                <w:sz w:val="24"/>
                <w:szCs w:val="24"/>
              </w:rPr>
              <w:t>As</w:t>
            </w:r>
            <w:r w:rsidR="008B2153">
              <w:rPr>
                <w:rFonts w:ascii="Sofia Pro Soft Regular" w:hAnsi="Sofia Pro Soft Regular"/>
                <w:sz w:val="24"/>
                <w:szCs w:val="24"/>
              </w:rPr>
              <w:t>,</w:t>
            </w:r>
            <w:r w:rsidRPr="0051477D">
              <w:rPr>
                <w:rFonts w:ascii="Sofia Pro Soft Regular" w:hAnsi="Sofia Pro Soft Regular"/>
                <w:sz w:val="24"/>
                <w:szCs w:val="24"/>
              </w:rPr>
              <w:t xml:space="preserve"> directed by the Service Manager implement a range of project areas ensuring clear outcomes are delivered for people supported in line with service </w:t>
            </w:r>
            <w:r w:rsidR="00A36F0A">
              <w:rPr>
                <w:rFonts w:ascii="Sofia Pro Soft Regular" w:hAnsi="Sofia Pro Soft Regular"/>
                <w:sz w:val="24"/>
                <w:szCs w:val="24"/>
              </w:rPr>
              <w:t>plans</w:t>
            </w:r>
            <w:r w:rsidR="00B267A5">
              <w:rPr>
                <w:rFonts w:ascii="Sofia Pro Soft Regular" w:hAnsi="Sofia Pro Soft Regular"/>
                <w:sz w:val="24"/>
                <w:szCs w:val="24"/>
              </w:rPr>
              <w:t>.</w:t>
            </w:r>
          </w:p>
          <w:p w14:paraId="3C71278B" w14:textId="195F8B8F" w:rsidR="00532836" w:rsidRPr="00B6645A" w:rsidRDefault="005050E5" w:rsidP="00B6645A">
            <w:pPr>
              <w:pStyle w:val="ListParagraph"/>
              <w:numPr>
                <w:ilvl w:val="0"/>
                <w:numId w:val="42"/>
              </w:numPr>
              <w:ind w:left="360"/>
              <w:jc w:val="both"/>
              <w:rPr>
                <w:rFonts w:ascii="Sofia Pro Soft Regular" w:hAnsi="Sofia Pro Soft Regular"/>
                <w:sz w:val="24"/>
                <w:szCs w:val="24"/>
              </w:rPr>
            </w:pPr>
            <w:r w:rsidRPr="00B6645A">
              <w:rPr>
                <w:rFonts w:ascii="Sofia Pro Soft Regular" w:hAnsi="Sofia Pro Soft Regular"/>
                <w:sz w:val="24"/>
                <w:szCs w:val="24"/>
              </w:rPr>
              <w:t>To p</w:t>
            </w:r>
            <w:r w:rsidR="00956E79" w:rsidRPr="00B6645A">
              <w:rPr>
                <w:rFonts w:ascii="Sofia Pro Soft Regular" w:hAnsi="Sofia Pro Soft Regular"/>
                <w:sz w:val="24"/>
                <w:szCs w:val="24"/>
              </w:rPr>
              <w:t xml:space="preserve">romote diversity at all </w:t>
            </w:r>
            <w:r w:rsidR="008559C0" w:rsidRPr="00B6645A">
              <w:rPr>
                <w:rFonts w:ascii="Sofia Pro Soft Regular" w:hAnsi="Sofia Pro Soft Regular"/>
                <w:sz w:val="24"/>
                <w:szCs w:val="24"/>
              </w:rPr>
              <w:t>opportunities</w:t>
            </w:r>
            <w:r w:rsidR="00C67B8C" w:rsidRPr="00B6645A">
              <w:rPr>
                <w:rFonts w:ascii="Sofia Pro Soft Regular" w:hAnsi="Sofia Pro Soft Regular"/>
                <w:sz w:val="24"/>
                <w:szCs w:val="24"/>
              </w:rPr>
              <w:t xml:space="preserve"> to ensure we represent</w:t>
            </w:r>
            <w:r w:rsidR="008559C0" w:rsidRPr="00B6645A">
              <w:rPr>
                <w:rFonts w:ascii="Sofia Pro Soft Regular" w:hAnsi="Sofia Pro Soft Regular"/>
                <w:sz w:val="24"/>
                <w:szCs w:val="24"/>
              </w:rPr>
              <w:t xml:space="preserve"> the differences in our workforce and people supported.</w:t>
            </w:r>
          </w:p>
          <w:p w14:paraId="2413955B" w14:textId="263DAC28" w:rsidR="00532836" w:rsidRPr="00991BB9" w:rsidRDefault="00532836" w:rsidP="00532836">
            <w:pPr>
              <w:pStyle w:val="ListParagraph"/>
              <w:numPr>
                <w:ilvl w:val="0"/>
                <w:numId w:val="42"/>
              </w:numPr>
              <w:ind w:left="360"/>
              <w:rPr>
                <w:rFonts w:ascii="Sofia Pro Soft Regular" w:hAnsi="Sofia Pro Soft Regular"/>
                <w:sz w:val="24"/>
                <w:szCs w:val="24"/>
              </w:rPr>
            </w:pPr>
            <w:r w:rsidRPr="0051477D">
              <w:rPr>
                <w:rFonts w:ascii="Sofia Pro Soft Regular" w:hAnsi="Sofia Pro Soft Regular"/>
                <w:sz w:val="24"/>
                <w:szCs w:val="24"/>
              </w:rPr>
              <w:t>As required to meet the needs of the service undertake weekend working / on call duties / sleep-ins.</w:t>
            </w:r>
          </w:p>
          <w:p w14:paraId="3EE3C19E" w14:textId="73709740" w:rsidR="005F5B13" w:rsidRDefault="00C67B8C" w:rsidP="00292E11">
            <w:pPr>
              <w:jc w:val="both"/>
              <w:rPr>
                <w:rFonts w:ascii="Sofia Pro Soft Regular" w:hAnsi="Sofia Pro Soft Regular"/>
                <w:sz w:val="24"/>
                <w:szCs w:val="24"/>
              </w:rPr>
            </w:pPr>
            <w:r w:rsidRPr="0051477D">
              <w:rPr>
                <w:rFonts w:ascii="Sofia Pro Soft Regular" w:hAnsi="Sofia Pro Soft Regular"/>
                <w:sz w:val="24"/>
                <w:szCs w:val="24"/>
              </w:rPr>
              <w:t xml:space="preserve"> </w:t>
            </w:r>
          </w:p>
          <w:p w14:paraId="33159B80" w14:textId="77777777" w:rsidR="00264E9B" w:rsidRDefault="00264E9B" w:rsidP="00292E11">
            <w:pPr>
              <w:jc w:val="both"/>
              <w:rPr>
                <w:rFonts w:ascii="Sofia Pro Soft Regular" w:hAnsi="Sofia Pro Soft Regular"/>
                <w:sz w:val="24"/>
                <w:szCs w:val="24"/>
              </w:rPr>
            </w:pPr>
          </w:p>
          <w:p w14:paraId="68AEF4AB" w14:textId="77777777" w:rsidR="00264E9B" w:rsidRDefault="00264E9B" w:rsidP="00292E11">
            <w:pPr>
              <w:jc w:val="both"/>
              <w:rPr>
                <w:rFonts w:ascii="Sofia Pro Soft Regular" w:hAnsi="Sofia Pro Soft Regular"/>
                <w:sz w:val="24"/>
                <w:szCs w:val="24"/>
              </w:rPr>
            </w:pPr>
          </w:p>
          <w:p w14:paraId="16F948A7" w14:textId="77777777" w:rsidR="00264E9B" w:rsidRDefault="00264E9B" w:rsidP="00292E11">
            <w:pPr>
              <w:jc w:val="both"/>
              <w:rPr>
                <w:rFonts w:ascii="Sofia Pro Soft Regular" w:hAnsi="Sofia Pro Soft Regular"/>
                <w:sz w:val="24"/>
                <w:szCs w:val="24"/>
              </w:rPr>
            </w:pPr>
          </w:p>
          <w:p w14:paraId="5E724988" w14:textId="77777777" w:rsidR="00264E9B" w:rsidRDefault="00264E9B" w:rsidP="00292E11">
            <w:pPr>
              <w:jc w:val="both"/>
              <w:rPr>
                <w:rFonts w:ascii="Sofia Pro Soft Regular" w:hAnsi="Sofia Pro Soft Regular"/>
                <w:b/>
                <w:bCs/>
                <w:sz w:val="24"/>
                <w:szCs w:val="24"/>
              </w:rPr>
            </w:pPr>
          </w:p>
          <w:p w14:paraId="6A5DF6B1" w14:textId="3EEB6EEB" w:rsidR="005F5B13" w:rsidRDefault="005F5B13" w:rsidP="00292E11">
            <w:pPr>
              <w:jc w:val="both"/>
              <w:rPr>
                <w:rFonts w:ascii="Sofia Pro Soft Regular" w:hAnsi="Sofia Pro Soft Regular"/>
                <w:b/>
                <w:bCs/>
                <w:sz w:val="24"/>
                <w:szCs w:val="24"/>
              </w:rPr>
            </w:pPr>
            <w:r w:rsidRPr="0051477D">
              <w:rPr>
                <w:rFonts w:ascii="Sofia Pro Soft Regular" w:hAnsi="Sofia Pro Soft Regular"/>
                <w:b/>
                <w:bCs/>
                <w:sz w:val="24"/>
                <w:szCs w:val="24"/>
              </w:rPr>
              <w:t>Finance &amp; Efficiency:</w:t>
            </w:r>
          </w:p>
          <w:p w14:paraId="476CC9DD" w14:textId="77777777" w:rsidR="00EB4AC1" w:rsidRPr="0051477D" w:rsidRDefault="00EB4AC1" w:rsidP="00292E11">
            <w:pPr>
              <w:jc w:val="both"/>
              <w:rPr>
                <w:rFonts w:ascii="Sofia Pro Soft Regular" w:hAnsi="Sofia Pro Soft Regular"/>
                <w:b/>
                <w:bCs/>
                <w:sz w:val="24"/>
                <w:szCs w:val="24"/>
              </w:rPr>
            </w:pPr>
          </w:p>
          <w:p w14:paraId="0817FA52" w14:textId="68306A7A" w:rsidR="00E95E03" w:rsidRPr="0051477D" w:rsidRDefault="00C46D75" w:rsidP="00833787">
            <w:pPr>
              <w:pStyle w:val="ListParagraph"/>
              <w:numPr>
                <w:ilvl w:val="0"/>
                <w:numId w:val="43"/>
              </w:numPr>
              <w:ind w:left="360"/>
              <w:jc w:val="both"/>
              <w:rPr>
                <w:rFonts w:ascii="Sofia Pro Soft Regular" w:hAnsi="Sofia Pro Soft Regular"/>
                <w:b/>
                <w:bCs/>
                <w:sz w:val="24"/>
                <w:szCs w:val="24"/>
              </w:rPr>
            </w:pPr>
            <w:r w:rsidRPr="0051477D">
              <w:rPr>
                <w:rFonts w:ascii="Sofia Pro Soft Regular" w:hAnsi="Sofia Pro Soft Regular"/>
                <w:sz w:val="24"/>
                <w:szCs w:val="24"/>
              </w:rPr>
              <w:t xml:space="preserve">To </w:t>
            </w:r>
            <w:r w:rsidR="005A7998" w:rsidRPr="0051477D">
              <w:rPr>
                <w:rFonts w:ascii="Sofia Pro Soft Regular" w:hAnsi="Sofia Pro Soft Regular"/>
                <w:sz w:val="24"/>
                <w:szCs w:val="24"/>
              </w:rPr>
              <w:t xml:space="preserve">ensure staff </w:t>
            </w:r>
            <w:r w:rsidR="00957E29" w:rsidRPr="0051477D">
              <w:rPr>
                <w:rFonts w:ascii="Sofia Pro Soft Regular" w:hAnsi="Sofia Pro Soft Regular"/>
                <w:sz w:val="24"/>
                <w:szCs w:val="24"/>
              </w:rPr>
              <w:t xml:space="preserve">operate </w:t>
            </w:r>
            <w:r w:rsidR="00262D48" w:rsidRPr="0051477D">
              <w:rPr>
                <w:rFonts w:ascii="Sofia Pro Soft Regular" w:hAnsi="Sofia Pro Soft Regular"/>
                <w:sz w:val="24"/>
                <w:szCs w:val="24"/>
              </w:rPr>
              <w:t>in line</w:t>
            </w:r>
            <w:r w:rsidR="00957E29" w:rsidRPr="0051477D">
              <w:rPr>
                <w:rFonts w:ascii="Sofia Pro Soft Regular" w:hAnsi="Sofia Pro Soft Regular"/>
                <w:sz w:val="24"/>
                <w:szCs w:val="24"/>
              </w:rPr>
              <w:t xml:space="preserve"> with internal financial controls and procedures.</w:t>
            </w:r>
            <w:r w:rsidR="00E95E03" w:rsidRPr="0051477D">
              <w:rPr>
                <w:rFonts w:ascii="Sofia Pro Soft Regular" w:hAnsi="Sofia Pro Soft Regular"/>
                <w:sz w:val="24"/>
                <w:szCs w:val="24"/>
              </w:rPr>
              <w:t xml:space="preserve"> </w:t>
            </w:r>
          </w:p>
          <w:p w14:paraId="376F3711" w14:textId="603203CB" w:rsidR="00B66C50" w:rsidRPr="0051477D" w:rsidRDefault="00262D48" w:rsidP="00833787">
            <w:pPr>
              <w:pStyle w:val="ListParagraph"/>
              <w:numPr>
                <w:ilvl w:val="0"/>
                <w:numId w:val="43"/>
              </w:numPr>
              <w:ind w:left="360"/>
              <w:jc w:val="both"/>
              <w:rPr>
                <w:rFonts w:ascii="Sofia Pro Soft Regular" w:hAnsi="Sofia Pro Soft Regular"/>
                <w:sz w:val="24"/>
                <w:szCs w:val="24"/>
              </w:rPr>
            </w:pPr>
            <w:r w:rsidRPr="0051477D">
              <w:rPr>
                <w:rFonts w:ascii="Sofia Pro Soft Regular" w:hAnsi="Sofia Pro Soft Regular"/>
                <w:sz w:val="24"/>
                <w:szCs w:val="24"/>
              </w:rPr>
              <w:t xml:space="preserve">To </w:t>
            </w:r>
            <w:r w:rsidR="007E5131" w:rsidRPr="0051477D">
              <w:rPr>
                <w:rFonts w:ascii="Sofia Pro Soft Regular" w:hAnsi="Sofia Pro Soft Regular"/>
                <w:sz w:val="24"/>
                <w:szCs w:val="24"/>
              </w:rPr>
              <w:t xml:space="preserve">work with the service manager </w:t>
            </w:r>
            <w:r w:rsidR="00B31106" w:rsidRPr="0051477D">
              <w:rPr>
                <w:rFonts w:ascii="Sofia Pro Soft Regular" w:hAnsi="Sofia Pro Soft Regular"/>
                <w:sz w:val="24"/>
                <w:szCs w:val="24"/>
              </w:rPr>
              <w:t xml:space="preserve">to ensure your service area meets </w:t>
            </w:r>
            <w:r w:rsidR="00062DE7" w:rsidRPr="0051477D">
              <w:rPr>
                <w:rFonts w:ascii="Sofia Pro Soft Regular" w:hAnsi="Sofia Pro Soft Regular"/>
                <w:sz w:val="24"/>
                <w:szCs w:val="24"/>
              </w:rPr>
              <w:t xml:space="preserve">agreed financial and contractual </w:t>
            </w:r>
            <w:r w:rsidR="00A82A6D" w:rsidRPr="0051477D">
              <w:rPr>
                <w:rFonts w:ascii="Sofia Pro Soft Regular" w:hAnsi="Sofia Pro Soft Regular"/>
                <w:sz w:val="24"/>
                <w:szCs w:val="24"/>
              </w:rPr>
              <w:t>p</w:t>
            </w:r>
            <w:r w:rsidR="00BB09F1" w:rsidRPr="0051477D">
              <w:rPr>
                <w:rFonts w:ascii="Sofia Pro Soft Regular" w:hAnsi="Sofia Pro Soft Regular"/>
                <w:sz w:val="24"/>
                <w:szCs w:val="24"/>
              </w:rPr>
              <w:t>erformance targets.</w:t>
            </w:r>
          </w:p>
          <w:p w14:paraId="00D08FAA" w14:textId="7BFEBE30" w:rsidR="00062DE7" w:rsidRPr="0051477D" w:rsidRDefault="00062DE7" w:rsidP="00833787">
            <w:pPr>
              <w:pStyle w:val="ListParagraph"/>
              <w:numPr>
                <w:ilvl w:val="0"/>
                <w:numId w:val="43"/>
              </w:numPr>
              <w:ind w:left="360"/>
              <w:jc w:val="both"/>
              <w:rPr>
                <w:rFonts w:ascii="Sofia Pro Soft Regular" w:hAnsi="Sofia Pro Soft Regular"/>
                <w:sz w:val="24"/>
                <w:szCs w:val="24"/>
              </w:rPr>
            </w:pPr>
            <w:r w:rsidRPr="0051477D">
              <w:rPr>
                <w:rFonts w:ascii="Sofia Pro Soft Regular" w:hAnsi="Sofia Pro Soft Regular"/>
                <w:sz w:val="24"/>
                <w:szCs w:val="24"/>
              </w:rPr>
              <w:t xml:space="preserve">To </w:t>
            </w:r>
            <w:r w:rsidR="0024106C" w:rsidRPr="0051477D">
              <w:rPr>
                <w:rFonts w:ascii="Sofia Pro Soft Regular" w:hAnsi="Sofia Pro Soft Regular"/>
                <w:sz w:val="24"/>
                <w:szCs w:val="24"/>
              </w:rPr>
              <w:t>contribute</w:t>
            </w:r>
            <w:r w:rsidR="002D4EC3" w:rsidRPr="0051477D">
              <w:rPr>
                <w:rFonts w:ascii="Sofia Pro Soft Regular" w:hAnsi="Sofia Pro Soft Regular"/>
                <w:sz w:val="24"/>
                <w:szCs w:val="24"/>
              </w:rPr>
              <w:t xml:space="preserve"> </w:t>
            </w:r>
            <w:r w:rsidR="005361BF" w:rsidRPr="0051477D">
              <w:rPr>
                <w:rFonts w:ascii="Sofia Pro Soft Regular" w:hAnsi="Sofia Pro Soft Regular"/>
                <w:sz w:val="24"/>
                <w:szCs w:val="24"/>
              </w:rPr>
              <w:t>to</w:t>
            </w:r>
            <w:r w:rsidRPr="0051477D">
              <w:rPr>
                <w:rFonts w:ascii="Sofia Pro Soft Regular" w:hAnsi="Sofia Pro Soft Regular"/>
                <w:sz w:val="24"/>
                <w:szCs w:val="24"/>
              </w:rPr>
              <w:t xml:space="preserve"> </w:t>
            </w:r>
            <w:r w:rsidR="003E0CAB" w:rsidRPr="0051477D">
              <w:rPr>
                <w:rFonts w:ascii="Sofia Pro Soft Regular" w:hAnsi="Sofia Pro Soft Regular"/>
                <w:sz w:val="24"/>
                <w:szCs w:val="24"/>
              </w:rPr>
              <w:t>identifying efficiencies that will have a positive effect on budgets</w:t>
            </w:r>
            <w:r w:rsidR="009C7D95">
              <w:rPr>
                <w:rFonts w:ascii="Sofia Pro Soft Regular" w:hAnsi="Sofia Pro Soft Regular"/>
                <w:sz w:val="24"/>
                <w:szCs w:val="24"/>
              </w:rPr>
              <w:t xml:space="preserve"> for the service area.</w:t>
            </w:r>
          </w:p>
          <w:p w14:paraId="3531F1AE" w14:textId="299BBEF9" w:rsidR="003E0CAB" w:rsidRDefault="00525C25" w:rsidP="00833787">
            <w:pPr>
              <w:pStyle w:val="ListParagraph"/>
              <w:numPr>
                <w:ilvl w:val="0"/>
                <w:numId w:val="43"/>
              </w:numPr>
              <w:ind w:left="360"/>
              <w:jc w:val="both"/>
              <w:rPr>
                <w:rFonts w:ascii="Sofia Pro Soft Regular" w:hAnsi="Sofia Pro Soft Regular"/>
                <w:sz w:val="24"/>
                <w:szCs w:val="24"/>
              </w:rPr>
            </w:pPr>
            <w:r w:rsidRPr="0051477D">
              <w:rPr>
                <w:rFonts w:ascii="Sofia Pro Soft Regular" w:hAnsi="Sofia Pro Soft Regular"/>
                <w:sz w:val="24"/>
                <w:szCs w:val="24"/>
              </w:rPr>
              <w:t xml:space="preserve">To </w:t>
            </w:r>
            <w:r w:rsidR="0018773D">
              <w:rPr>
                <w:rFonts w:ascii="Sofia Pro Soft Regular" w:hAnsi="Sofia Pro Soft Regular"/>
                <w:sz w:val="24"/>
                <w:szCs w:val="24"/>
              </w:rPr>
              <w:t>d</w:t>
            </w:r>
            <w:r w:rsidR="00B2520C" w:rsidRPr="0051477D">
              <w:rPr>
                <w:rFonts w:ascii="Sofia Pro Soft Regular" w:hAnsi="Sofia Pro Soft Regular"/>
                <w:sz w:val="24"/>
                <w:szCs w:val="24"/>
              </w:rPr>
              <w:t xml:space="preserve">evelop teams </w:t>
            </w:r>
            <w:r w:rsidR="00BB09F1" w:rsidRPr="0051477D">
              <w:rPr>
                <w:rFonts w:ascii="Sofia Pro Soft Regular" w:hAnsi="Sofia Pro Soft Regular"/>
                <w:sz w:val="24"/>
                <w:szCs w:val="24"/>
              </w:rPr>
              <w:t xml:space="preserve">within your area of responsibility </w:t>
            </w:r>
            <w:r w:rsidR="00B2520C" w:rsidRPr="0051477D">
              <w:rPr>
                <w:rFonts w:ascii="Sofia Pro Soft Regular" w:hAnsi="Sofia Pro Soft Regular"/>
                <w:sz w:val="24"/>
                <w:szCs w:val="24"/>
              </w:rPr>
              <w:t>to</w:t>
            </w:r>
            <w:r w:rsidR="00406E8B" w:rsidRPr="0051477D">
              <w:rPr>
                <w:rFonts w:ascii="Sofia Pro Soft Regular" w:hAnsi="Sofia Pro Soft Regular"/>
                <w:sz w:val="24"/>
                <w:szCs w:val="24"/>
              </w:rPr>
              <w:t xml:space="preserve"> operat</w:t>
            </w:r>
            <w:r w:rsidR="00B2520C" w:rsidRPr="0051477D">
              <w:rPr>
                <w:rFonts w:ascii="Sofia Pro Soft Regular" w:hAnsi="Sofia Pro Soft Regular"/>
                <w:sz w:val="24"/>
                <w:szCs w:val="24"/>
              </w:rPr>
              <w:t xml:space="preserve">e </w:t>
            </w:r>
            <w:r w:rsidR="00406E8B" w:rsidRPr="0051477D">
              <w:rPr>
                <w:rFonts w:ascii="Sofia Pro Soft Regular" w:hAnsi="Sofia Pro Soft Regular"/>
                <w:sz w:val="24"/>
                <w:szCs w:val="24"/>
              </w:rPr>
              <w:t xml:space="preserve">as efficiently </w:t>
            </w:r>
            <w:r w:rsidR="00370E90" w:rsidRPr="0051477D">
              <w:rPr>
                <w:rFonts w:ascii="Sofia Pro Soft Regular" w:hAnsi="Sofia Pro Soft Regular"/>
                <w:sz w:val="24"/>
                <w:szCs w:val="24"/>
              </w:rPr>
              <w:t xml:space="preserve">and effectively </w:t>
            </w:r>
            <w:r w:rsidR="00406E8B" w:rsidRPr="0051477D">
              <w:rPr>
                <w:rFonts w:ascii="Sofia Pro Soft Regular" w:hAnsi="Sofia Pro Soft Regular"/>
                <w:sz w:val="24"/>
                <w:szCs w:val="24"/>
              </w:rPr>
              <w:t>as possible</w:t>
            </w:r>
            <w:r w:rsidR="00370E90" w:rsidRPr="0051477D">
              <w:rPr>
                <w:rFonts w:ascii="Sofia Pro Soft Regular" w:hAnsi="Sofia Pro Soft Regular"/>
                <w:sz w:val="24"/>
                <w:szCs w:val="24"/>
              </w:rPr>
              <w:t>.</w:t>
            </w:r>
            <w:r w:rsidR="00292CB8" w:rsidRPr="0051477D">
              <w:rPr>
                <w:rFonts w:ascii="Sofia Pro Soft Regular" w:hAnsi="Sofia Pro Soft Regular"/>
                <w:sz w:val="24"/>
                <w:szCs w:val="24"/>
              </w:rPr>
              <w:t xml:space="preserve"> Inclusive </w:t>
            </w:r>
            <w:r w:rsidR="00BB175F" w:rsidRPr="0051477D">
              <w:rPr>
                <w:rFonts w:ascii="Sofia Pro Soft Regular" w:hAnsi="Sofia Pro Soft Regular"/>
                <w:sz w:val="24"/>
                <w:szCs w:val="24"/>
              </w:rPr>
              <w:t xml:space="preserve">of the effective management of </w:t>
            </w:r>
            <w:r w:rsidR="00332358" w:rsidRPr="0051477D">
              <w:rPr>
                <w:rFonts w:ascii="Sofia Pro Soft Regular" w:hAnsi="Sofia Pro Soft Regular"/>
                <w:sz w:val="24"/>
                <w:szCs w:val="24"/>
              </w:rPr>
              <w:t xml:space="preserve">HR policies and procedures. </w:t>
            </w:r>
          </w:p>
          <w:p w14:paraId="0821536B" w14:textId="7FC56369" w:rsidR="00102E1B" w:rsidRPr="0051477D" w:rsidRDefault="002E4E51" w:rsidP="00833787">
            <w:pPr>
              <w:pStyle w:val="ListParagraph"/>
              <w:numPr>
                <w:ilvl w:val="0"/>
                <w:numId w:val="43"/>
              </w:numPr>
              <w:ind w:left="360"/>
              <w:jc w:val="both"/>
              <w:rPr>
                <w:rFonts w:ascii="Sofia Pro Soft Regular" w:hAnsi="Sofia Pro Soft Regular"/>
                <w:sz w:val="24"/>
                <w:szCs w:val="24"/>
              </w:rPr>
            </w:pPr>
            <w:r>
              <w:rPr>
                <w:rFonts w:ascii="Sofia Pro Soft Regular" w:hAnsi="Sofia Pro Soft Regular"/>
                <w:sz w:val="24"/>
                <w:szCs w:val="24"/>
              </w:rPr>
              <w:t>To communicate with the Service Manager potential areas of fin</w:t>
            </w:r>
            <w:r w:rsidR="00845886">
              <w:rPr>
                <w:rFonts w:ascii="Sofia Pro Soft Regular" w:hAnsi="Sofia Pro Soft Regular"/>
                <w:sz w:val="24"/>
                <w:szCs w:val="24"/>
              </w:rPr>
              <w:t>ancial under performance and work collaboratively to mitigate risks.</w:t>
            </w:r>
          </w:p>
          <w:p w14:paraId="3D8C531C" w14:textId="78317446" w:rsidR="005E69B6" w:rsidRPr="0051477D" w:rsidRDefault="008D4BE4" w:rsidP="00833787">
            <w:pPr>
              <w:pStyle w:val="ListParagraph"/>
              <w:numPr>
                <w:ilvl w:val="0"/>
                <w:numId w:val="43"/>
              </w:numPr>
              <w:ind w:left="360"/>
              <w:jc w:val="both"/>
              <w:rPr>
                <w:rFonts w:ascii="Sofia Pro Soft Regular" w:hAnsi="Sofia Pro Soft Regular"/>
                <w:sz w:val="24"/>
                <w:szCs w:val="24"/>
              </w:rPr>
            </w:pPr>
            <w:r w:rsidRPr="0051477D">
              <w:rPr>
                <w:rFonts w:ascii="Sofia Pro Soft Regular" w:hAnsi="Sofia Pro Soft Regular"/>
                <w:sz w:val="24"/>
                <w:szCs w:val="24"/>
              </w:rPr>
              <w:t xml:space="preserve">To be proactive in identifying </w:t>
            </w:r>
            <w:r w:rsidR="00E567F1" w:rsidRPr="0051477D">
              <w:rPr>
                <w:rFonts w:ascii="Sofia Pro Soft Regular" w:hAnsi="Sofia Pro Soft Regular"/>
                <w:sz w:val="24"/>
                <w:szCs w:val="24"/>
              </w:rPr>
              <w:t xml:space="preserve">opportunities </w:t>
            </w:r>
            <w:r w:rsidR="00CA1CD3" w:rsidRPr="0051477D">
              <w:rPr>
                <w:rFonts w:ascii="Sofia Pro Soft Regular" w:hAnsi="Sofia Pro Soft Regular"/>
                <w:sz w:val="24"/>
                <w:szCs w:val="24"/>
              </w:rPr>
              <w:t>for income generation and growth.</w:t>
            </w:r>
          </w:p>
          <w:p w14:paraId="682BC842" w14:textId="77777777" w:rsidR="005F5B13" w:rsidRDefault="005F5B13" w:rsidP="00292E11">
            <w:pPr>
              <w:jc w:val="both"/>
              <w:rPr>
                <w:rFonts w:ascii="Sofia Pro Soft Regular" w:hAnsi="Sofia Pro Soft Regular"/>
                <w:b/>
                <w:bCs/>
                <w:sz w:val="24"/>
                <w:szCs w:val="24"/>
              </w:rPr>
            </w:pPr>
          </w:p>
          <w:p w14:paraId="368C4363" w14:textId="77777777" w:rsidR="00550795" w:rsidRPr="0051477D" w:rsidRDefault="00550795" w:rsidP="00292E11">
            <w:pPr>
              <w:jc w:val="both"/>
              <w:rPr>
                <w:rFonts w:ascii="Sofia Pro Soft Regular" w:hAnsi="Sofia Pro Soft Regular"/>
                <w:b/>
                <w:bCs/>
                <w:sz w:val="24"/>
                <w:szCs w:val="24"/>
              </w:rPr>
            </w:pPr>
          </w:p>
          <w:p w14:paraId="1E650D41" w14:textId="69A60FC2" w:rsidR="005F5B13" w:rsidRPr="0051477D" w:rsidRDefault="005F5B13" w:rsidP="00292E11">
            <w:pPr>
              <w:jc w:val="both"/>
              <w:rPr>
                <w:rFonts w:ascii="Sofia Pro Soft Regular" w:hAnsi="Sofia Pro Soft Regular"/>
                <w:b/>
                <w:bCs/>
                <w:sz w:val="24"/>
                <w:szCs w:val="24"/>
              </w:rPr>
            </w:pPr>
            <w:r w:rsidRPr="0051477D">
              <w:rPr>
                <w:rFonts w:ascii="Sofia Pro Soft Regular" w:hAnsi="Sofia Pro Soft Regular"/>
                <w:b/>
                <w:bCs/>
                <w:sz w:val="24"/>
                <w:szCs w:val="24"/>
              </w:rPr>
              <w:t>Performance:</w:t>
            </w:r>
          </w:p>
          <w:p w14:paraId="5F19955A" w14:textId="77777777" w:rsidR="00567331" w:rsidRPr="0051477D" w:rsidRDefault="00567331" w:rsidP="00292E11">
            <w:pPr>
              <w:jc w:val="both"/>
              <w:rPr>
                <w:rFonts w:ascii="Sofia Pro Soft Regular" w:hAnsi="Sofia Pro Soft Regular"/>
                <w:b/>
                <w:bCs/>
                <w:sz w:val="24"/>
                <w:szCs w:val="24"/>
              </w:rPr>
            </w:pPr>
          </w:p>
          <w:p w14:paraId="3E54F3A2" w14:textId="6833D8AE" w:rsidR="00AD5237" w:rsidRDefault="00AD5237" w:rsidP="00AD5237">
            <w:pPr>
              <w:pStyle w:val="ListParagraph"/>
              <w:numPr>
                <w:ilvl w:val="0"/>
                <w:numId w:val="44"/>
              </w:numPr>
              <w:ind w:left="360"/>
              <w:jc w:val="both"/>
              <w:rPr>
                <w:rFonts w:ascii="Sofia Pro Soft Regular" w:hAnsi="Sofia Pro Soft Regular"/>
                <w:sz w:val="24"/>
                <w:szCs w:val="24"/>
              </w:rPr>
            </w:pPr>
            <w:r w:rsidRPr="0051477D">
              <w:rPr>
                <w:rFonts w:ascii="Sofia Pro Soft Regular" w:hAnsi="Sofia Pro Soft Regular"/>
                <w:sz w:val="24"/>
                <w:szCs w:val="24"/>
              </w:rPr>
              <w:t xml:space="preserve">Where appropriate </w:t>
            </w:r>
            <w:r w:rsidR="005C5982">
              <w:rPr>
                <w:rFonts w:ascii="Sofia Pro Soft Regular" w:hAnsi="Sofia Pro Soft Regular"/>
                <w:sz w:val="24"/>
                <w:szCs w:val="24"/>
              </w:rPr>
              <w:t>work with</w:t>
            </w:r>
            <w:r w:rsidRPr="0051477D">
              <w:rPr>
                <w:rFonts w:ascii="Sofia Pro Soft Regular" w:hAnsi="Sofia Pro Soft Regular"/>
                <w:sz w:val="24"/>
                <w:szCs w:val="24"/>
              </w:rPr>
              <w:t xml:space="preserve"> staff to achieve good or above ratings for CQC regulated services and if applicable maintain or enhance Autism accreditation status.</w:t>
            </w:r>
          </w:p>
          <w:p w14:paraId="4447C204" w14:textId="2468F218" w:rsidR="00563625" w:rsidRPr="0051477D" w:rsidRDefault="007C3861" w:rsidP="00AD5237">
            <w:pPr>
              <w:pStyle w:val="ListParagraph"/>
              <w:numPr>
                <w:ilvl w:val="0"/>
                <w:numId w:val="44"/>
              </w:numPr>
              <w:ind w:left="360"/>
              <w:jc w:val="both"/>
              <w:rPr>
                <w:rFonts w:ascii="Sofia Pro Soft Regular" w:hAnsi="Sofia Pro Soft Regular"/>
                <w:sz w:val="24"/>
                <w:szCs w:val="24"/>
              </w:rPr>
            </w:pPr>
            <w:r>
              <w:rPr>
                <w:rFonts w:ascii="Sofia Pro Soft Regular" w:hAnsi="Sofia Pro Soft Regular"/>
                <w:sz w:val="24"/>
                <w:szCs w:val="24"/>
              </w:rPr>
              <w:t xml:space="preserve">To </w:t>
            </w:r>
            <w:r w:rsidR="001B25AE">
              <w:rPr>
                <w:rFonts w:ascii="Sofia Pro Soft Regular" w:hAnsi="Sofia Pro Soft Regular"/>
                <w:sz w:val="24"/>
                <w:szCs w:val="24"/>
              </w:rPr>
              <w:t xml:space="preserve">ensure </w:t>
            </w:r>
            <w:r w:rsidR="00563625" w:rsidRPr="0051477D">
              <w:rPr>
                <w:rFonts w:ascii="Sofia Pro Soft Regular" w:hAnsi="Sofia Pro Soft Regular"/>
                <w:sz w:val="24"/>
                <w:szCs w:val="24"/>
              </w:rPr>
              <w:t xml:space="preserve">that </w:t>
            </w:r>
            <w:r w:rsidR="001D1D83">
              <w:rPr>
                <w:rFonts w:ascii="Sofia Pro Soft Regular" w:hAnsi="Sofia Pro Soft Regular"/>
                <w:sz w:val="24"/>
                <w:szCs w:val="24"/>
              </w:rPr>
              <w:t>staff</w:t>
            </w:r>
            <w:r w:rsidR="00563625" w:rsidRPr="0051477D">
              <w:rPr>
                <w:rFonts w:ascii="Sofia Pro Soft Regular" w:hAnsi="Sofia Pro Soft Regular"/>
                <w:sz w:val="24"/>
                <w:szCs w:val="24"/>
              </w:rPr>
              <w:t xml:space="preserve"> within your </w:t>
            </w:r>
            <w:r w:rsidR="001D1D83">
              <w:rPr>
                <w:rFonts w:ascii="Sofia Pro Soft Regular" w:hAnsi="Sofia Pro Soft Regular"/>
                <w:sz w:val="24"/>
                <w:szCs w:val="24"/>
              </w:rPr>
              <w:t>teams</w:t>
            </w:r>
            <w:r w:rsidR="00563625" w:rsidRPr="0051477D">
              <w:rPr>
                <w:rFonts w:ascii="Sofia Pro Soft Regular" w:hAnsi="Sofia Pro Soft Regular"/>
                <w:sz w:val="24"/>
                <w:szCs w:val="24"/>
              </w:rPr>
              <w:t xml:space="preserve"> understand their roles </w:t>
            </w:r>
            <w:r w:rsidR="00E3555F">
              <w:rPr>
                <w:rFonts w:ascii="Sofia Pro Soft Regular" w:hAnsi="Sofia Pro Soft Regular"/>
                <w:sz w:val="24"/>
                <w:szCs w:val="24"/>
              </w:rPr>
              <w:t xml:space="preserve">and responsibilities </w:t>
            </w:r>
            <w:r w:rsidR="00563625" w:rsidRPr="0051477D">
              <w:rPr>
                <w:rFonts w:ascii="Sofia Pro Soft Regular" w:hAnsi="Sofia Pro Soft Regular"/>
                <w:sz w:val="24"/>
                <w:szCs w:val="24"/>
              </w:rPr>
              <w:t>in meeting required standards.</w:t>
            </w:r>
          </w:p>
          <w:p w14:paraId="2C1D38F3" w14:textId="77777777" w:rsidR="003F26A3" w:rsidRPr="001C4F78" w:rsidRDefault="003F26A3" w:rsidP="003F26A3">
            <w:pPr>
              <w:pStyle w:val="ListParagraph"/>
              <w:numPr>
                <w:ilvl w:val="0"/>
                <w:numId w:val="44"/>
              </w:numPr>
              <w:ind w:left="360"/>
              <w:jc w:val="both"/>
              <w:rPr>
                <w:rFonts w:ascii="Sofia Pro Soft Regular" w:hAnsi="Sofia Pro Soft Regular"/>
                <w:sz w:val="24"/>
                <w:szCs w:val="24"/>
              </w:rPr>
            </w:pPr>
            <w:r w:rsidRPr="001C4F78">
              <w:rPr>
                <w:rFonts w:ascii="Sofia Pro Soft Regular" w:hAnsi="Sofia Pro Soft Regular"/>
                <w:sz w:val="24"/>
                <w:szCs w:val="24"/>
              </w:rPr>
              <w:t xml:space="preserve">To </w:t>
            </w:r>
            <w:r>
              <w:rPr>
                <w:rFonts w:ascii="Sofia Pro Soft Regular" w:hAnsi="Sofia Pro Soft Regular"/>
                <w:sz w:val="24"/>
                <w:szCs w:val="24"/>
              </w:rPr>
              <w:t xml:space="preserve">monitor </w:t>
            </w:r>
            <w:r w:rsidRPr="001C4F78">
              <w:rPr>
                <w:rFonts w:ascii="Sofia Pro Soft Regular" w:hAnsi="Sofia Pro Soft Regular"/>
                <w:sz w:val="24"/>
                <w:szCs w:val="24"/>
              </w:rPr>
              <w:t>the implementation of agreed organisational changes. Ensuring quality standards are maintained by</w:t>
            </w:r>
            <w:r>
              <w:rPr>
                <w:rFonts w:ascii="Sofia Pro Soft Regular" w:hAnsi="Sofia Pro Soft Regular"/>
                <w:sz w:val="24"/>
                <w:szCs w:val="24"/>
              </w:rPr>
              <w:t xml:space="preserve"> challenging</w:t>
            </w:r>
            <w:r w:rsidRPr="001C4F78">
              <w:rPr>
                <w:rFonts w:ascii="Sofia Pro Soft Regular" w:hAnsi="Sofia Pro Soft Regular"/>
                <w:sz w:val="24"/>
                <w:szCs w:val="24"/>
              </w:rPr>
              <w:t xml:space="preserve"> working practices and measuring outcomes</w:t>
            </w:r>
            <w:r>
              <w:rPr>
                <w:rFonts w:ascii="Sofia Pro Soft Regular" w:hAnsi="Sofia Pro Soft Regular"/>
                <w:b/>
                <w:bCs/>
                <w:sz w:val="24"/>
                <w:szCs w:val="24"/>
              </w:rPr>
              <w:t>.</w:t>
            </w:r>
          </w:p>
          <w:p w14:paraId="5F593641" w14:textId="6BA39C2B" w:rsidR="000142C0" w:rsidRPr="003F26A3" w:rsidRDefault="000142C0" w:rsidP="003F26A3">
            <w:pPr>
              <w:pStyle w:val="ListParagraph"/>
              <w:numPr>
                <w:ilvl w:val="0"/>
                <w:numId w:val="44"/>
              </w:numPr>
              <w:ind w:left="360"/>
              <w:rPr>
                <w:rFonts w:ascii="Sofia Pro Soft Regular" w:hAnsi="Sofia Pro Soft Regular"/>
                <w:sz w:val="24"/>
                <w:szCs w:val="24"/>
              </w:rPr>
            </w:pPr>
            <w:r w:rsidRPr="003F26A3">
              <w:rPr>
                <w:rFonts w:ascii="Sofia Pro Soft Regular" w:hAnsi="Sofia Pro Soft Regular"/>
                <w:sz w:val="24"/>
                <w:szCs w:val="24"/>
              </w:rPr>
              <w:t xml:space="preserve">To </w:t>
            </w:r>
            <w:r w:rsidR="00241975">
              <w:rPr>
                <w:rFonts w:ascii="Sofia Pro Soft Regular" w:hAnsi="Sofia Pro Soft Regular"/>
                <w:sz w:val="24"/>
                <w:szCs w:val="24"/>
              </w:rPr>
              <w:t>support the development</w:t>
            </w:r>
            <w:r w:rsidR="00367DC4">
              <w:rPr>
                <w:rFonts w:ascii="Sofia Pro Soft Regular" w:hAnsi="Sofia Pro Soft Regular"/>
                <w:sz w:val="24"/>
                <w:szCs w:val="24"/>
              </w:rPr>
              <w:t xml:space="preserve"> of</w:t>
            </w:r>
            <w:r w:rsidRPr="003F26A3">
              <w:rPr>
                <w:rFonts w:ascii="Sofia Pro Soft Regular" w:hAnsi="Sofia Pro Soft Regular"/>
                <w:sz w:val="24"/>
                <w:szCs w:val="24"/>
              </w:rPr>
              <w:t xml:space="preserve"> a performance culture, by clearly communicating, and monitoring agreed performance indicators. Quickly identifying and implementing agreed corrective plans to mitigate under performance</w:t>
            </w:r>
          </w:p>
          <w:p w14:paraId="773583EB" w14:textId="0215BD29" w:rsidR="00F87476" w:rsidRPr="001C4F78" w:rsidRDefault="00485DF7" w:rsidP="001C4F78">
            <w:pPr>
              <w:pStyle w:val="ListParagraph"/>
              <w:numPr>
                <w:ilvl w:val="0"/>
                <w:numId w:val="44"/>
              </w:numPr>
              <w:ind w:left="360"/>
              <w:jc w:val="both"/>
              <w:rPr>
                <w:rFonts w:ascii="Sofia Pro Soft Regular" w:hAnsi="Sofia Pro Soft Regular"/>
                <w:sz w:val="24"/>
                <w:szCs w:val="24"/>
              </w:rPr>
            </w:pPr>
            <w:r w:rsidRPr="001C4F78">
              <w:rPr>
                <w:rFonts w:ascii="Sofia Pro Soft Regular" w:hAnsi="Sofia Pro Soft Regular"/>
                <w:sz w:val="24"/>
                <w:szCs w:val="24"/>
              </w:rPr>
              <w:t xml:space="preserve">To </w:t>
            </w:r>
            <w:r w:rsidR="003F26A3">
              <w:rPr>
                <w:rFonts w:ascii="Sofia Pro Soft Regular" w:hAnsi="Sofia Pro Soft Regular"/>
                <w:sz w:val="24"/>
                <w:szCs w:val="24"/>
              </w:rPr>
              <w:t>e</w:t>
            </w:r>
            <w:r w:rsidR="00F87476" w:rsidRPr="001C4F78">
              <w:rPr>
                <w:rFonts w:ascii="Sofia Pro Soft Regular" w:hAnsi="Sofia Pro Soft Regular"/>
                <w:sz w:val="24"/>
                <w:szCs w:val="24"/>
              </w:rPr>
              <w:t xml:space="preserve">nsure that documentation, record keeping, and </w:t>
            </w:r>
            <w:r w:rsidR="003A1682" w:rsidRPr="001C4F78">
              <w:rPr>
                <w:rFonts w:ascii="Sofia Pro Soft Regular" w:hAnsi="Sofia Pro Soft Regular"/>
                <w:sz w:val="24"/>
                <w:szCs w:val="24"/>
              </w:rPr>
              <w:t>reporting meets with performance indicators and</w:t>
            </w:r>
            <w:r w:rsidR="00F87476" w:rsidRPr="001C4F78">
              <w:rPr>
                <w:rFonts w:ascii="Sofia Pro Soft Regular" w:hAnsi="Sofia Pro Soft Regular"/>
                <w:sz w:val="24"/>
                <w:szCs w:val="24"/>
              </w:rPr>
              <w:t xml:space="preserve"> is </w:t>
            </w:r>
            <w:r w:rsidR="003A1682" w:rsidRPr="001C4F78">
              <w:rPr>
                <w:rFonts w:ascii="Sofia Pro Soft Regular" w:hAnsi="Sofia Pro Soft Regular"/>
                <w:sz w:val="24"/>
                <w:szCs w:val="24"/>
              </w:rPr>
              <w:t xml:space="preserve">appropriately </w:t>
            </w:r>
            <w:r w:rsidR="00F87476" w:rsidRPr="001C4F78">
              <w:rPr>
                <w:rFonts w:ascii="Sofia Pro Soft Regular" w:hAnsi="Sofia Pro Soft Regular"/>
                <w:sz w:val="24"/>
                <w:szCs w:val="24"/>
              </w:rPr>
              <w:t xml:space="preserve">maintained </w:t>
            </w:r>
            <w:r w:rsidR="003A1682" w:rsidRPr="001C4F78">
              <w:rPr>
                <w:rFonts w:ascii="Sofia Pro Soft Regular" w:hAnsi="Sofia Pro Soft Regular"/>
                <w:sz w:val="24"/>
                <w:szCs w:val="24"/>
              </w:rPr>
              <w:t>in line with agreed timescales.</w:t>
            </w:r>
          </w:p>
          <w:p w14:paraId="165AC1C1" w14:textId="27140876" w:rsidR="00EA1897" w:rsidRDefault="00A25FF2" w:rsidP="00EA1897">
            <w:pPr>
              <w:pStyle w:val="ListParagraph"/>
              <w:numPr>
                <w:ilvl w:val="0"/>
                <w:numId w:val="44"/>
              </w:numPr>
              <w:ind w:left="360"/>
              <w:jc w:val="both"/>
              <w:rPr>
                <w:rFonts w:ascii="Sofia Pro Soft Regular" w:hAnsi="Sofia Pro Soft Regular"/>
                <w:sz w:val="24"/>
                <w:szCs w:val="24"/>
              </w:rPr>
            </w:pPr>
            <w:r w:rsidRPr="0051477D">
              <w:rPr>
                <w:rFonts w:ascii="Sofia Pro Soft Regular" w:hAnsi="Sofia Pro Soft Regular"/>
                <w:sz w:val="24"/>
                <w:szCs w:val="24"/>
              </w:rPr>
              <w:t xml:space="preserve">To </w:t>
            </w:r>
            <w:r w:rsidR="002B0826">
              <w:rPr>
                <w:rFonts w:ascii="Sofia Pro Soft Regular" w:hAnsi="Sofia Pro Soft Regular"/>
                <w:sz w:val="24"/>
                <w:szCs w:val="24"/>
              </w:rPr>
              <w:t xml:space="preserve">lead, </w:t>
            </w:r>
            <w:r w:rsidR="00077F01" w:rsidRPr="0051477D">
              <w:rPr>
                <w:rFonts w:ascii="Sofia Pro Soft Regular" w:hAnsi="Sofia Pro Soft Regular"/>
                <w:sz w:val="24"/>
                <w:szCs w:val="24"/>
              </w:rPr>
              <w:t>direct</w:t>
            </w:r>
            <w:r w:rsidR="002972F5" w:rsidRPr="0051477D">
              <w:rPr>
                <w:rFonts w:ascii="Sofia Pro Soft Regular" w:hAnsi="Sofia Pro Soft Regular"/>
                <w:sz w:val="24"/>
                <w:szCs w:val="24"/>
              </w:rPr>
              <w:t>,</w:t>
            </w:r>
            <w:r w:rsidR="003432EF" w:rsidRPr="0051477D">
              <w:rPr>
                <w:rFonts w:ascii="Sofia Pro Soft Regular" w:hAnsi="Sofia Pro Soft Regular"/>
                <w:sz w:val="24"/>
                <w:szCs w:val="24"/>
              </w:rPr>
              <w:t xml:space="preserve"> </w:t>
            </w:r>
            <w:r w:rsidRPr="0051477D">
              <w:rPr>
                <w:rFonts w:ascii="Sofia Pro Soft Regular" w:hAnsi="Sofia Pro Soft Regular"/>
                <w:sz w:val="24"/>
                <w:szCs w:val="24"/>
              </w:rPr>
              <w:t xml:space="preserve">motivate </w:t>
            </w:r>
            <w:r w:rsidR="005568B1">
              <w:rPr>
                <w:rFonts w:ascii="Sofia Pro Soft Regular" w:hAnsi="Sofia Pro Soft Regular"/>
                <w:sz w:val="24"/>
                <w:szCs w:val="24"/>
              </w:rPr>
              <w:t xml:space="preserve">and </w:t>
            </w:r>
            <w:r w:rsidR="005568B1" w:rsidRPr="0051477D">
              <w:rPr>
                <w:rFonts w:ascii="Sofia Pro Soft Regular" w:hAnsi="Sofia Pro Soft Regular"/>
                <w:sz w:val="24"/>
                <w:szCs w:val="24"/>
              </w:rPr>
              <w:t xml:space="preserve">manage </w:t>
            </w:r>
            <w:r w:rsidR="00266720" w:rsidRPr="0051477D">
              <w:rPr>
                <w:rFonts w:ascii="Sofia Pro Soft Regular" w:hAnsi="Sofia Pro Soft Regular"/>
                <w:sz w:val="24"/>
                <w:szCs w:val="24"/>
              </w:rPr>
              <w:t>staff</w:t>
            </w:r>
            <w:r w:rsidR="00266720">
              <w:rPr>
                <w:rFonts w:ascii="Sofia Pro Soft Regular" w:hAnsi="Sofia Pro Soft Regular"/>
                <w:sz w:val="24"/>
                <w:szCs w:val="24"/>
              </w:rPr>
              <w:t>s’</w:t>
            </w:r>
            <w:r w:rsidR="00B05C2B">
              <w:rPr>
                <w:rFonts w:ascii="Sofia Pro Soft Regular" w:hAnsi="Sofia Pro Soft Regular"/>
                <w:sz w:val="24"/>
                <w:szCs w:val="24"/>
              </w:rPr>
              <w:t xml:space="preserve"> </w:t>
            </w:r>
            <w:r w:rsidR="00B45FD5">
              <w:rPr>
                <w:rFonts w:ascii="Sofia Pro Soft Regular" w:hAnsi="Sofia Pro Soft Regular"/>
                <w:sz w:val="24"/>
                <w:szCs w:val="24"/>
              </w:rPr>
              <w:t>performance</w:t>
            </w:r>
            <w:r w:rsidR="00357A55" w:rsidRPr="0051477D">
              <w:rPr>
                <w:rFonts w:ascii="Sofia Pro Soft Regular" w:hAnsi="Sofia Pro Soft Regular"/>
                <w:sz w:val="24"/>
                <w:szCs w:val="24"/>
              </w:rPr>
              <w:t xml:space="preserve"> t</w:t>
            </w:r>
            <w:r w:rsidRPr="0051477D">
              <w:rPr>
                <w:rFonts w:ascii="Sofia Pro Soft Regular" w:hAnsi="Sofia Pro Soft Regular"/>
                <w:sz w:val="24"/>
                <w:szCs w:val="24"/>
              </w:rPr>
              <w:t>o ensure skills and competency levels are developed and maintained</w:t>
            </w:r>
            <w:r w:rsidR="009C6130" w:rsidRPr="0051477D">
              <w:rPr>
                <w:rFonts w:ascii="Sofia Pro Soft Regular" w:hAnsi="Sofia Pro Soft Regular"/>
                <w:sz w:val="24"/>
                <w:szCs w:val="24"/>
              </w:rPr>
              <w:t xml:space="preserve"> and </w:t>
            </w:r>
            <w:r w:rsidR="006114A3" w:rsidRPr="0051477D">
              <w:rPr>
                <w:rFonts w:ascii="Sofia Pro Soft Regular" w:hAnsi="Sofia Pro Soft Regular"/>
                <w:sz w:val="24"/>
                <w:szCs w:val="24"/>
              </w:rPr>
              <w:t xml:space="preserve">learning outcomes are reflected </w:t>
            </w:r>
            <w:r w:rsidR="005E03DA" w:rsidRPr="0051477D">
              <w:rPr>
                <w:rFonts w:ascii="Sofia Pro Soft Regular" w:hAnsi="Sofia Pro Soft Regular"/>
                <w:sz w:val="24"/>
                <w:szCs w:val="24"/>
              </w:rPr>
              <w:t xml:space="preserve">in practice </w:t>
            </w:r>
            <w:r w:rsidR="00665BDA">
              <w:rPr>
                <w:rFonts w:ascii="Sofia Pro Soft Regular" w:hAnsi="Sofia Pro Soft Regular"/>
                <w:sz w:val="24"/>
                <w:szCs w:val="24"/>
              </w:rPr>
              <w:t>to ensure</w:t>
            </w:r>
            <w:r w:rsidR="009C6130" w:rsidRPr="0051477D">
              <w:rPr>
                <w:rFonts w:ascii="Sofia Pro Soft Regular" w:hAnsi="Sofia Pro Soft Regular"/>
                <w:sz w:val="24"/>
                <w:szCs w:val="24"/>
              </w:rPr>
              <w:t xml:space="preserve"> staff can </w:t>
            </w:r>
            <w:r w:rsidR="00C2306A" w:rsidRPr="0051477D">
              <w:rPr>
                <w:rFonts w:ascii="Sofia Pro Soft Regular" w:hAnsi="Sofia Pro Soft Regular"/>
                <w:sz w:val="24"/>
                <w:szCs w:val="24"/>
              </w:rPr>
              <w:t>deliver on agreed plans</w:t>
            </w:r>
          </w:p>
          <w:p w14:paraId="74300D7B" w14:textId="4B19FB2A" w:rsidR="00F71C79" w:rsidRPr="00EA1897" w:rsidRDefault="00F71C79" w:rsidP="00EA1897">
            <w:pPr>
              <w:pStyle w:val="ListParagraph"/>
              <w:numPr>
                <w:ilvl w:val="0"/>
                <w:numId w:val="44"/>
              </w:numPr>
              <w:ind w:left="360"/>
              <w:jc w:val="both"/>
              <w:rPr>
                <w:rFonts w:ascii="Sofia Pro Soft Regular" w:hAnsi="Sofia Pro Soft Regular"/>
                <w:sz w:val="24"/>
                <w:szCs w:val="24"/>
              </w:rPr>
            </w:pPr>
            <w:r w:rsidRPr="00EA1897">
              <w:rPr>
                <w:rFonts w:ascii="Sofia Pro Soft Regular" w:hAnsi="Sofia Pro Soft Regular"/>
                <w:bCs/>
                <w:sz w:val="24"/>
                <w:szCs w:val="24"/>
              </w:rPr>
              <w:t>To promote a strong safeguarding culture</w:t>
            </w:r>
            <w:r w:rsidR="00C27488" w:rsidRPr="00EA1897">
              <w:rPr>
                <w:rFonts w:ascii="Sofia Pro Soft Regular" w:hAnsi="Sofia Pro Soft Regular"/>
                <w:bCs/>
                <w:sz w:val="24"/>
                <w:szCs w:val="24"/>
              </w:rPr>
              <w:t>,</w:t>
            </w:r>
            <w:r w:rsidRPr="00EA1897">
              <w:rPr>
                <w:rFonts w:ascii="Sofia Pro Soft Regular" w:hAnsi="Sofia Pro Soft Regular"/>
                <w:bCs/>
                <w:sz w:val="24"/>
                <w:szCs w:val="24"/>
              </w:rPr>
              <w:t xml:space="preserve"> </w:t>
            </w:r>
            <w:r w:rsidR="005E326E" w:rsidRPr="00EA1897">
              <w:rPr>
                <w:rFonts w:ascii="Sofia Pro Soft Regular" w:hAnsi="Sofia Pro Soft Regular"/>
                <w:bCs/>
                <w:sz w:val="24"/>
                <w:szCs w:val="24"/>
              </w:rPr>
              <w:t>supporting our purpose, vision</w:t>
            </w:r>
            <w:r w:rsidR="00B45FD5">
              <w:rPr>
                <w:rFonts w:ascii="Sofia Pro Soft Regular" w:hAnsi="Sofia Pro Soft Regular"/>
                <w:bCs/>
                <w:sz w:val="24"/>
                <w:szCs w:val="24"/>
              </w:rPr>
              <w:t>,</w:t>
            </w:r>
            <w:r w:rsidR="005E326E" w:rsidRPr="00EA1897">
              <w:rPr>
                <w:rFonts w:ascii="Sofia Pro Soft Regular" w:hAnsi="Sofia Pro Soft Regular"/>
                <w:bCs/>
                <w:sz w:val="24"/>
                <w:szCs w:val="24"/>
              </w:rPr>
              <w:t xml:space="preserve"> and values</w:t>
            </w:r>
            <w:r w:rsidR="000C1337" w:rsidRPr="00EA1897">
              <w:rPr>
                <w:rFonts w:ascii="Sofia Pro Soft Regular" w:hAnsi="Sofia Pro Soft Regular"/>
                <w:bCs/>
                <w:sz w:val="24"/>
                <w:szCs w:val="24"/>
              </w:rPr>
              <w:t xml:space="preserve"> to enhance quality of life.</w:t>
            </w:r>
          </w:p>
          <w:p w14:paraId="0FC0FBC3" w14:textId="60196050" w:rsidR="005C0524" w:rsidRPr="0051477D" w:rsidRDefault="00384772" w:rsidP="00846BA0">
            <w:pPr>
              <w:pStyle w:val="ListParagraph"/>
              <w:numPr>
                <w:ilvl w:val="0"/>
                <w:numId w:val="44"/>
              </w:numPr>
              <w:ind w:left="360"/>
              <w:jc w:val="both"/>
              <w:rPr>
                <w:rFonts w:ascii="Sofia Pro Soft Regular" w:hAnsi="Sofia Pro Soft Regular"/>
                <w:sz w:val="24"/>
                <w:szCs w:val="24"/>
              </w:rPr>
            </w:pPr>
            <w:r w:rsidRPr="0051477D">
              <w:rPr>
                <w:rFonts w:ascii="Sofia Pro Soft Regular" w:hAnsi="Sofia Pro Soft Regular"/>
                <w:sz w:val="24"/>
                <w:szCs w:val="24"/>
              </w:rPr>
              <w:t xml:space="preserve">To work with </w:t>
            </w:r>
            <w:r w:rsidR="00AF4EF2">
              <w:rPr>
                <w:rFonts w:ascii="Sofia Pro Soft Regular" w:hAnsi="Sofia Pro Soft Regular"/>
                <w:sz w:val="24"/>
                <w:szCs w:val="24"/>
              </w:rPr>
              <w:t xml:space="preserve">other team managers and </w:t>
            </w:r>
            <w:r w:rsidR="005C0524" w:rsidRPr="0051477D">
              <w:rPr>
                <w:rFonts w:ascii="Sofia Pro Soft Regular" w:hAnsi="Sofia Pro Soft Regular"/>
                <w:sz w:val="24"/>
                <w:szCs w:val="24"/>
              </w:rPr>
              <w:t xml:space="preserve">wider </w:t>
            </w:r>
            <w:r w:rsidR="009C6130" w:rsidRPr="0051477D">
              <w:rPr>
                <w:rFonts w:ascii="Sofia Pro Soft Regular" w:hAnsi="Sofia Pro Soft Regular"/>
                <w:sz w:val="24"/>
                <w:szCs w:val="24"/>
              </w:rPr>
              <w:t xml:space="preserve">Support </w:t>
            </w:r>
            <w:r w:rsidR="005C0524" w:rsidRPr="0051477D">
              <w:rPr>
                <w:rFonts w:ascii="Sofia Pro Soft Regular" w:hAnsi="Sofia Pro Soft Regular"/>
                <w:sz w:val="24"/>
                <w:szCs w:val="24"/>
              </w:rPr>
              <w:t>Teams</w:t>
            </w:r>
            <w:r w:rsidRPr="0051477D">
              <w:rPr>
                <w:rFonts w:ascii="Sofia Pro Soft Regular" w:hAnsi="Sofia Pro Soft Regular"/>
                <w:sz w:val="24"/>
                <w:szCs w:val="24"/>
              </w:rPr>
              <w:t xml:space="preserve"> to ensure</w:t>
            </w:r>
            <w:r w:rsidR="00B45FD5">
              <w:rPr>
                <w:rFonts w:ascii="Sofia Pro Soft Regular" w:hAnsi="Sofia Pro Soft Regular"/>
                <w:sz w:val="24"/>
                <w:szCs w:val="24"/>
              </w:rPr>
              <w:t xml:space="preserve"> </w:t>
            </w:r>
            <w:r w:rsidR="00E54072" w:rsidRPr="0051477D">
              <w:rPr>
                <w:rFonts w:ascii="Sofia Pro Soft Regular" w:hAnsi="Sofia Pro Soft Regular"/>
                <w:sz w:val="24"/>
                <w:szCs w:val="24"/>
              </w:rPr>
              <w:t>staff</w:t>
            </w:r>
            <w:r w:rsidR="00F37EBD" w:rsidRPr="0051477D">
              <w:rPr>
                <w:rFonts w:ascii="Sofia Pro Soft Regular" w:hAnsi="Sofia Pro Soft Regular"/>
                <w:sz w:val="24"/>
                <w:szCs w:val="24"/>
              </w:rPr>
              <w:t xml:space="preserve"> are well supported, trained and capable of </w:t>
            </w:r>
            <w:r w:rsidR="00E54072" w:rsidRPr="0051477D">
              <w:rPr>
                <w:rFonts w:ascii="Sofia Pro Soft Regular" w:hAnsi="Sofia Pro Soft Regular"/>
                <w:sz w:val="24"/>
                <w:szCs w:val="24"/>
              </w:rPr>
              <w:t>delivering</w:t>
            </w:r>
            <w:r w:rsidR="00F37EBD" w:rsidRPr="0051477D">
              <w:rPr>
                <w:rFonts w:ascii="Sofia Pro Soft Regular" w:hAnsi="Sofia Pro Soft Regular"/>
                <w:sz w:val="24"/>
                <w:szCs w:val="24"/>
              </w:rPr>
              <w:t xml:space="preserve"> on agreed plans and priorities</w:t>
            </w:r>
            <w:r w:rsidR="003C5BDC" w:rsidRPr="0051477D">
              <w:rPr>
                <w:rFonts w:ascii="Sofia Pro Soft Regular" w:hAnsi="Sofia Pro Soft Regular"/>
                <w:sz w:val="24"/>
                <w:szCs w:val="24"/>
              </w:rPr>
              <w:t>.</w:t>
            </w:r>
          </w:p>
          <w:p w14:paraId="53481287" w14:textId="3E3905E6" w:rsidR="00F42AB6" w:rsidRPr="0051477D" w:rsidRDefault="00AD6B81" w:rsidP="00846BA0">
            <w:pPr>
              <w:pStyle w:val="ListParagraph"/>
              <w:numPr>
                <w:ilvl w:val="0"/>
                <w:numId w:val="44"/>
              </w:numPr>
              <w:ind w:left="360"/>
              <w:jc w:val="both"/>
              <w:rPr>
                <w:rFonts w:ascii="Sofia Pro Soft Regular" w:hAnsi="Sofia Pro Soft Regular"/>
                <w:sz w:val="24"/>
                <w:szCs w:val="24"/>
              </w:rPr>
            </w:pPr>
            <w:r w:rsidRPr="0051477D">
              <w:rPr>
                <w:rFonts w:ascii="Sofia Pro Soft Regular" w:hAnsi="Sofia Pro Soft Regular"/>
                <w:sz w:val="24"/>
                <w:szCs w:val="24"/>
              </w:rPr>
              <w:t xml:space="preserve">To promote and support engagement with all stakeholders to ensure team performance meets and exceeds </w:t>
            </w:r>
            <w:r w:rsidR="00464301" w:rsidRPr="0051477D">
              <w:rPr>
                <w:rFonts w:ascii="Sofia Pro Soft Regular" w:hAnsi="Sofia Pro Soft Regular"/>
                <w:sz w:val="24"/>
                <w:szCs w:val="24"/>
              </w:rPr>
              <w:t>their expectations.</w:t>
            </w:r>
          </w:p>
          <w:p w14:paraId="0E1DDBC0" w14:textId="77777777" w:rsidR="00384772" w:rsidRPr="0051477D" w:rsidRDefault="00384772" w:rsidP="00384772">
            <w:pPr>
              <w:pStyle w:val="ListParagraph"/>
              <w:spacing w:before="120" w:after="120"/>
              <w:ind w:left="2160"/>
              <w:rPr>
                <w:rFonts w:ascii="Sofia Pro Soft Regular" w:hAnsi="Sofia Pro Soft Regular"/>
                <w:bCs/>
                <w:sz w:val="24"/>
                <w:szCs w:val="24"/>
              </w:rPr>
            </w:pPr>
          </w:p>
          <w:p w14:paraId="1FBA782B" w14:textId="72880591" w:rsidR="005F5B13" w:rsidRPr="0051477D" w:rsidRDefault="005F5B13" w:rsidP="00292E11">
            <w:pPr>
              <w:jc w:val="both"/>
              <w:rPr>
                <w:rFonts w:ascii="Sofia Pro Soft Regular" w:hAnsi="Sofia Pro Soft Regular"/>
                <w:b/>
                <w:bCs/>
                <w:sz w:val="24"/>
                <w:szCs w:val="24"/>
              </w:rPr>
            </w:pPr>
            <w:r w:rsidRPr="0051477D">
              <w:rPr>
                <w:rFonts w:ascii="Sofia Pro Soft Regular" w:hAnsi="Sofia Pro Soft Regular"/>
                <w:b/>
                <w:bCs/>
                <w:sz w:val="24"/>
                <w:szCs w:val="24"/>
              </w:rPr>
              <w:t>Development &amp; Growth:</w:t>
            </w:r>
          </w:p>
          <w:p w14:paraId="300CE8EE" w14:textId="77777777" w:rsidR="007D3744" w:rsidRPr="0051477D" w:rsidRDefault="007D3744" w:rsidP="00292E11">
            <w:pPr>
              <w:jc w:val="both"/>
              <w:rPr>
                <w:rFonts w:ascii="Sofia Pro Soft Regular" w:hAnsi="Sofia Pro Soft Regular"/>
                <w:b/>
                <w:bCs/>
                <w:sz w:val="24"/>
                <w:szCs w:val="24"/>
              </w:rPr>
            </w:pPr>
          </w:p>
          <w:p w14:paraId="6246052A" w14:textId="67816DB8" w:rsidR="00B05C2B" w:rsidRPr="00B05C2B" w:rsidRDefault="00B05C2B" w:rsidP="00642701">
            <w:pPr>
              <w:pStyle w:val="ListParagraph"/>
              <w:numPr>
                <w:ilvl w:val="0"/>
                <w:numId w:val="49"/>
              </w:numPr>
              <w:ind w:left="360" w:right="622"/>
              <w:jc w:val="both"/>
              <w:rPr>
                <w:rFonts w:ascii="Sofia Pro Soft Regular" w:hAnsi="Sofia Pro Soft Regular"/>
                <w:bCs/>
                <w:szCs w:val="24"/>
              </w:rPr>
            </w:pPr>
            <w:r w:rsidRPr="0051477D">
              <w:rPr>
                <w:rFonts w:ascii="Sofia Pro Soft Regular" w:hAnsi="Sofia Pro Soft Regular"/>
                <w:sz w:val="24"/>
                <w:szCs w:val="24"/>
              </w:rPr>
              <w:t>To promote, manage and monitor the integration of the digital agenda by supporting staff in their preparation and learning. Working in collaboration with key stakeholders to support the digital transformation plans.</w:t>
            </w:r>
          </w:p>
          <w:p w14:paraId="2E2B7CC0" w14:textId="23F384A6" w:rsidR="00B05C2B" w:rsidRPr="0051477D" w:rsidRDefault="00B05C2B" w:rsidP="00B05C2B">
            <w:pPr>
              <w:pStyle w:val="ListParagraph"/>
              <w:numPr>
                <w:ilvl w:val="0"/>
                <w:numId w:val="49"/>
              </w:numPr>
              <w:ind w:left="360"/>
              <w:jc w:val="both"/>
              <w:rPr>
                <w:rFonts w:ascii="Sofia Pro Soft Regular" w:hAnsi="Sofia Pro Soft Regular"/>
                <w:sz w:val="24"/>
                <w:szCs w:val="24"/>
              </w:rPr>
            </w:pPr>
            <w:r w:rsidRPr="0051477D">
              <w:rPr>
                <w:rFonts w:ascii="Sofia Pro Soft Regular" w:hAnsi="Sofia Pro Soft Regular"/>
                <w:sz w:val="24"/>
                <w:szCs w:val="24"/>
              </w:rPr>
              <w:t xml:space="preserve">To participate in network opportunities and feedback relevant information to support the development </w:t>
            </w:r>
            <w:r>
              <w:rPr>
                <w:rFonts w:ascii="Sofia Pro Soft Regular" w:hAnsi="Sofia Pro Soft Regular"/>
                <w:sz w:val="24"/>
                <w:szCs w:val="24"/>
              </w:rPr>
              <w:t xml:space="preserve">and growth </w:t>
            </w:r>
            <w:r w:rsidRPr="0051477D">
              <w:rPr>
                <w:rFonts w:ascii="Sofia Pro Soft Regular" w:hAnsi="Sofia Pro Soft Regular"/>
                <w:sz w:val="24"/>
                <w:szCs w:val="24"/>
              </w:rPr>
              <w:t>of the service</w:t>
            </w:r>
          </w:p>
          <w:p w14:paraId="3E14C095" w14:textId="334DC7B2" w:rsidR="00485B8E" w:rsidRPr="000C7ADB" w:rsidRDefault="008D3809" w:rsidP="00485B8E">
            <w:pPr>
              <w:pStyle w:val="ListParagraph"/>
              <w:numPr>
                <w:ilvl w:val="0"/>
                <w:numId w:val="49"/>
              </w:numPr>
              <w:ind w:left="360" w:right="622"/>
              <w:jc w:val="both"/>
              <w:rPr>
                <w:rFonts w:ascii="Sofia Pro Soft Regular" w:hAnsi="Sofia Pro Soft Regular"/>
                <w:bCs/>
                <w:szCs w:val="24"/>
              </w:rPr>
            </w:pPr>
            <w:r>
              <w:rPr>
                <w:rFonts w:ascii="Sofia Pro Soft Regular" w:hAnsi="Sofia Pro Soft Regular"/>
                <w:sz w:val="24"/>
                <w:szCs w:val="24"/>
              </w:rPr>
              <w:lastRenderedPageBreak/>
              <w:t>Proactively w</w:t>
            </w:r>
            <w:r w:rsidR="00485B8E" w:rsidRPr="0051477D">
              <w:rPr>
                <w:rFonts w:ascii="Sofia Pro Soft Regular" w:hAnsi="Sofia Pro Soft Regular"/>
                <w:sz w:val="24"/>
                <w:szCs w:val="24"/>
              </w:rPr>
              <w:t>ork with the Service Manager to develop new ideas, partnerships, and opportunities. Supporting the facilitation of a solution-focused approach and generate a commitment to change.</w:t>
            </w:r>
          </w:p>
          <w:p w14:paraId="27EDB631" w14:textId="6AD165ED" w:rsidR="00123B5F" w:rsidRPr="000C7ADB" w:rsidRDefault="000C7ADB" w:rsidP="00123B5F">
            <w:pPr>
              <w:pStyle w:val="ListParagraph"/>
              <w:numPr>
                <w:ilvl w:val="0"/>
                <w:numId w:val="49"/>
              </w:numPr>
              <w:ind w:left="360" w:right="622"/>
              <w:jc w:val="both"/>
              <w:rPr>
                <w:rFonts w:ascii="Sofia Pro Soft Regular" w:hAnsi="Sofia Pro Soft Regular"/>
                <w:bCs/>
                <w:szCs w:val="24"/>
              </w:rPr>
            </w:pPr>
            <w:r>
              <w:rPr>
                <w:rFonts w:ascii="Sofia Pro Soft Regular" w:hAnsi="Sofia Pro Soft Regular"/>
                <w:sz w:val="24"/>
                <w:szCs w:val="24"/>
              </w:rPr>
              <w:t xml:space="preserve">Encourage and work with staff to put forward ideas / initiatives to engender a </w:t>
            </w:r>
            <w:r w:rsidR="002869D8">
              <w:rPr>
                <w:rFonts w:ascii="Sofia Pro Soft Regular" w:hAnsi="Sofia Pro Soft Regular"/>
                <w:sz w:val="24"/>
                <w:szCs w:val="24"/>
              </w:rPr>
              <w:t>creative approach</w:t>
            </w:r>
            <w:r>
              <w:rPr>
                <w:rFonts w:ascii="Sofia Pro Soft Regular" w:hAnsi="Sofia Pro Soft Regular"/>
                <w:sz w:val="24"/>
                <w:szCs w:val="24"/>
              </w:rPr>
              <w:t xml:space="preserve"> </w:t>
            </w:r>
            <w:r w:rsidR="002869D8">
              <w:rPr>
                <w:rFonts w:ascii="Sofia Pro Soft Regular" w:hAnsi="Sofia Pro Soft Regular"/>
                <w:sz w:val="24"/>
                <w:szCs w:val="24"/>
              </w:rPr>
              <w:t>to change.</w:t>
            </w:r>
            <w:r w:rsidR="00123B5F" w:rsidRPr="000C7ADB">
              <w:rPr>
                <w:rFonts w:ascii="Sofia Pro Soft Regular" w:hAnsi="Sofia Pro Soft Regular"/>
                <w:sz w:val="24"/>
                <w:szCs w:val="24"/>
              </w:rPr>
              <w:t xml:space="preserve"> </w:t>
            </w:r>
            <w:r w:rsidR="00123B5F">
              <w:rPr>
                <w:rFonts w:ascii="Sofia Pro Soft Regular" w:hAnsi="Sofia Pro Soft Regular"/>
                <w:sz w:val="24"/>
                <w:szCs w:val="24"/>
              </w:rPr>
              <w:t>I</w:t>
            </w:r>
            <w:r w:rsidR="00123B5F" w:rsidRPr="000C7ADB">
              <w:rPr>
                <w:rFonts w:ascii="Sofia Pro Soft Regular" w:hAnsi="Sofia Pro Soft Regular"/>
                <w:sz w:val="24"/>
                <w:szCs w:val="24"/>
              </w:rPr>
              <w:t>mplementing new ways of working to meet the needs of the service</w:t>
            </w:r>
          </w:p>
          <w:p w14:paraId="30FCC0B0" w14:textId="16490EF5" w:rsidR="00A72A82" w:rsidRPr="00123B5F" w:rsidRDefault="005932A3" w:rsidP="00123B5F">
            <w:pPr>
              <w:pStyle w:val="ListParagraph"/>
              <w:numPr>
                <w:ilvl w:val="0"/>
                <w:numId w:val="49"/>
              </w:numPr>
              <w:ind w:left="360"/>
              <w:jc w:val="both"/>
              <w:rPr>
                <w:rFonts w:ascii="Sofia Pro Soft Regular" w:hAnsi="Sofia Pro Soft Regular"/>
                <w:sz w:val="24"/>
                <w:szCs w:val="24"/>
              </w:rPr>
            </w:pPr>
            <w:r w:rsidRPr="00123B5F">
              <w:rPr>
                <w:rFonts w:ascii="Sofia Pro Soft Regular" w:hAnsi="Sofia Pro Soft Regular"/>
                <w:sz w:val="24"/>
                <w:szCs w:val="24"/>
              </w:rPr>
              <w:t>T</w:t>
            </w:r>
            <w:r w:rsidR="0023010D" w:rsidRPr="00123B5F">
              <w:rPr>
                <w:rFonts w:ascii="Sofia Pro Soft Regular" w:hAnsi="Sofia Pro Soft Regular"/>
                <w:sz w:val="24"/>
                <w:szCs w:val="24"/>
              </w:rPr>
              <w:t xml:space="preserve">o </w:t>
            </w:r>
            <w:r w:rsidR="000E2220" w:rsidRPr="00123B5F">
              <w:rPr>
                <w:rFonts w:ascii="Sofia Pro Soft Regular" w:hAnsi="Sofia Pro Soft Regular"/>
                <w:sz w:val="24"/>
                <w:szCs w:val="24"/>
              </w:rPr>
              <w:t xml:space="preserve">be instrumental </w:t>
            </w:r>
            <w:r w:rsidR="0023010D" w:rsidRPr="00123B5F">
              <w:rPr>
                <w:rFonts w:ascii="Sofia Pro Soft Regular" w:hAnsi="Sofia Pro Soft Regular"/>
                <w:sz w:val="24"/>
                <w:szCs w:val="24"/>
              </w:rPr>
              <w:t>in the identification of resource shortages and contribute to the planning and development of services</w:t>
            </w:r>
            <w:r w:rsidR="00123B5F">
              <w:rPr>
                <w:rFonts w:ascii="Sofia Pro Soft Regular" w:hAnsi="Sofia Pro Soft Regular"/>
                <w:sz w:val="24"/>
                <w:szCs w:val="24"/>
              </w:rPr>
              <w:t>.</w:t>
            </w:r>
            <w:r w:rsidR="00E20474" w:rsidRPr="00123B5F">
              <w:rPr>
                <w:rFonts w:ascii="Sofia Pro Soft Regular" w:hAnsi="Sofia Pro Soft Regular"/>
                <w:sz w:val="24"/>
                <w:szCs w:val="24"/>
              </w:rPr>
              <w:t xml:space="preserve"> </w:t>
            </w:r>
          </w:p>
          <w:p w14:paraId="7F0FB237" w14:textId="36B03E82" w:rsidR="00797838" w:rsidRDefault="00797838" w:rsidP="00485B8E">
            <w:pPr>
              <w:pStyle w:val="ListParagraph"/>
              <w:numPr>
                <w:ilvl w:val="0"/>
                <w:numId w:val="49"/>
              </w:numPr>
              <w:ind w:left="360"/>
              <w:jc w:val="both"/>
              <w:rPr>
                <w:rFonts w:ascii="Sofia Pro Soft Regular" w:hAnsi="Sofia Pro Soft Regular"/>
                <w:sz w:val="24"/>
                <w:szCs w:val="24"/>
              </w:rPr>
            </w:pPr>
            <w:r w:rsidRPr="00485B8E">
              <w:rPr>
                <w:rFonts w:ascii="Sofia Pro Soft Regular" w:hAnsi="Sofia Pro Soft Regular"/>
                <w:sz w:val="24"/>
                <w:szCs w:val="24"/>
              </w:rPr>
              <w:t xml:space="preserve">To ensure </w:t>
            </w:r>
            <w:r w:rsidR="004816C6" w:rsidRPr="00485B8E">
              <w:rPr>
                <w:rFonts w:ascii="Sofia Pro Soft Regular" w:hAnsi="Sofia Pro Soft Regular"/>
                <w:sz w:val="24"/>
                <w:szCs w:val="24"/>
              </w:rPr>
              <w:t>communication is inclusive of stakeholders and develop</w:t>
            </w:r>
            <w:r w:rsidR="000E2351" w:rsidRPr="00485B8E">
              <w:rPr>
                <w:rFonts w:ascii="Sofia Pro Soft Regular" w:hAnsi="Sofia Pro Soft Regular"/>
                <w:sz w:val="24"/>
                <w:szCs w:val="24"/>
              </w:rPr>
              <w:t>s</w:t>
            </w:r>
            <w:r w:rsidR="004816C6" w:rsidRPr="00485B8E">
              <w:rPr>
                <w:rFonts w:ascii="Sofia Pro Soft Regular" w:hAnsi="Sofia Pro Soft Regular"/>
                <w:sz w:val="24"/>
                <w:szCs w:val="24"/>
              </w:rPr>
              <w:t xml:space="preserve"> positive relationships to support growth and development of the service area.</w:t>
            </w:r>
          </w:p>
          <w:p w14:paraId="1B9D8B9A" w14:textId="69A1FF1B" w:rsidR="0051477D" w:rsidRPr="0051477D" w:rsidRDefault="0051477D" w:rsidP="0051477D">
            <w:pPr>
              <w:pStyle w:val="ListParagraph"/>
              <w:numPr>
                <w:ilvl w:val="0"/>
                <w:numId w:val="49"/>
              </w:numPr>
              <w:ind w:left="360"/>
              <w:jc w:val="both"/>
              <w:rPr>
                <w:rFonts w:ascii="Sofia Pro Soft Regular" w:hAnsi="Sofia Pro Soft Regular"/>
                <w:sz w:val="24"/>
                <w:szCs w:val="24"/>
              </w:rPr>
            </w:pPr>
            <w:r w:rsidRPr="0051477D">
              <w:rPr>
                <w:rFonts w:ascii="Sofia Pro Soft Regular" w:hAnsi="Sofia Pro Soft Regular"/>
                <w:sz w:val="24"/>
                <w:szCs w:val="24"/>
              </w:rPr>
              <w:t>To ensure you take responsibility for your own continuous professional development, actively seek to improve your skills and knowledge.</w:t>
            </w:r>
          </w:p>
          <w:p w14:paraId="7944A832" w14:textId="77777777" w:rsidR="0051477D" w:rsidRPr="0051477D" w:rsidRDefault="0051477D" w:rsidP="0051477D">
            <w:pPr>
              <w:pStyle w:val="ListParagraph"/>
              <w:numPr>
                <w:ilvl w:val="0"/>
                <w:numId w:val="49"/>
              </w:numPr>
              <w:ind w:left="360"/>
              <w:jc w:val="both"/>
              <w:rPr>
                <w:rFonts w:ascii="Sofia Pro Soft Regular" w:hAnsi="Sofia Pro Soft Regular"/>
                <w:sz w:val="24"/>
                <w:szCs w:val="24"/>
              </w:rPr>
            </w:pPr>
            <w:r w:rsidRPr="0051477D">
              <w:rPr>
                <w:rFonts w:ascii="Sofia Pro Soft Regular" w:hAnsi="Sofia Pro Soft Regular"/>
                <w:sz w:val="24"/>
                <w:szCs w:val="24"/>
              </w:rPr>
              <w:t>To undertake such additional duties as are reasonable commensurate with the level of the post</w:t>
            </w:r>
          </w:p>
          <w:p w14:paraId="35B1304E" w14:textId="77777777" w:rsidR="0051477D" w:rsidRPr="0051477D" w:rsidRDefault="0051477D" w:rsidP="00550795">
            <w:pPr>
              <w:pStyle w:val="ListParagraph"/>
              <w:ind w:left="360"/>
              <w:jc w:val="both"/>
              <w:rPr>
                <w:rFonts w:ascii="Sofia Pro Soft Regular" w:hAnsi="Sofia Pro Soft Regular"/>
                <w:sz w:val="24"/>
                <w:szCs w:val="24"/>
              </w:rPr>
            </w:pPr>
          </w:p>
          <w:p w14:paraId="131D5836" w14:textId="77777777" w:rsidR="001A4561" w:rsidRDefault="001A4561" w:rsidP="001A4561">
            <w:pPr>
              <w:ind w:right="622"/>
              <w:jc w:val="both"/>
              <w:rPr>
                <w:rFonts w:ascii="Sofia Pro Soft Regular" w:hAnsi="Sofia Pro Soft Regular"/>
                <w:bCs/>
                <w:szCs w:val="24"/>
              </w:rPr>
            </w:pPr>
          </w:p>
          <w:p w14:paraId="086346E3" w14:textId="77777777" w:rsidR="00130635" w:rsidRPr="003C0872" w:rsidRDefault="00130635" w:rsidP="00130635">
            <w:pPr>
              <w:spacing w:line="256" w:lineRule="auto"/>
              <w:ind w:right="622"/>
              <w:rPr>
                <w:rFonts w:ascii="Sofia Pro Soft Regular" w:hAnsi="Sofia Pro Soft Regular"/>
                <w:b/>
                <w:bCs/>
                <w:sz w:val="24"/>
                <w:szCs w:val="24"/>
              </w:rPr>
            </w:pPr>
            <w:r w:rsidRPr="003C0872">
              <w:rPr>
                <w:rFonts w:ascii="Sofia Pro Soft Regular" w:hAnsi="Sofia Pro Soft Regular"/>
                <w:b/>
                <w:bCs/>
                <w:sz w:val="24"/>
                <w:szCs w:val="24"/>
              </w:rPr>
              <w:t>Strategic Dependencies:</w:t>
            </w:r>
          </w:p>
          <w:p w14:paraId="63A33826" w14:textId="1C5CC6CB" w:rsidR="00130635" w:rsidRPr="00D47B66" w:rsidRDefault="00FC7F98" w:rsidP="00642701">
            <w:pPr>
              <w:pStyle w:val="ListParagraph"/>
              <w:numPr>
                <w:ilvl w:val="0"/>
                <w:numId w:val="2"/>
              </w:numPr>
              <w:spacing w:line="256" w:lineRule="auto"/>
              <w:ind w:left="700" w:right="622"/>
              <w:rPr>
                <w:rFonts w:ascii="Sofia Pro Soft Regular" w:hAnsi="Sofia Pro Soft Regular"/>
                <w:sz w:val="24"/>
                <w:szCs w:val="24"/>
              </w:rPr>
            </w:pPr>
            <w:r>
              <w:rPr>
                <w:rFonts w:ascii="Sofia Pro Soft Regular" w:hAnsi="Sofia Pro Soft Regular"/>
                <w:sz w:val="24"/>
                <w:szCs w:val="24"/>
              </w:rPr>
              <w:t>Annual</w:t>
            </w:r>
            <w:r w:rsidR="00E964C5">
              <w:rPr>
                <w:rFonts w:ascii="Sofia Pro Soft Regular" w:hAnsi="Sofia Pro Soft Regular"/>
                <w:sz w:val="24"/>
                <w:szCs w:val="24"/>
              </w:rPr>
              <w:t xml:space="preserve"> Delivery / Improvement </w:t>
            </w:r>
            <w:r w:rsidR="00130635" w:rsidRPr="00D47B66">
              <w:rPr>
                <w:rFonts w:ascii="Sofia Pro Soft Regular" w:hAnsi="Sofia Pro Soft Regular"/>
                <w:sz w:val="24"/>
                <w:szCs w:val="24"/>
              </w:rPr>
              <w:t>Plan</w:t>
            </w:r>
          </w:p>
          <w:p w14:paraId="07ADEC4D" w14:textId="77777777" w:rsidR="00130635" w:rsidRPr="003C0872" w:rsidRDefault="00130635" w:rsidP="00642701">
            <w:pPr>
              <w:pStyle w:val="ListParagraph"/>
              <w:numPr>
                <w:ilvl w:val="0"/>
                <w:numId w:val="20"/>
              </w:numPr>
              <w:spacing w:line="256" w:lineRule="auto"/>
              <w:ind w:left="700" w:right="622"/>
              <w:rPr>
                <w:rFonts w:ascii="Sofia Pro Soft Regular" w:hAnsi="Sofia Pro Soft Regular"/>
                <w:sz w:val="24"/>
                <w:szCs w:val="24"/>
              </w:rPr>
            </w:pPr>
            <w:r w:rsidRPr="003C0872">
              <w:rPr>
                <w:rFonts w:ascii="Sofia Pro Soft Regular" w:hAnsi="Sofia Pro Soft Regular"/>
                <w:sz w:val="24"/>
                <w:szCs w:val="24"/>
              </w:rPr>
              <w:t>People Plan</w:t>
            </w:r>
          </w:p>
          <w:p w14:paraId="364F03B7" w14:textId="77777777" w:rsidR="00130635" w:rsidRPr="003C0872" w:rsidRDefault="00130635" w:rsidP="00642701">
            <w:pPr>
              <w:pStyle w:val="ListParagraph"/>
              <w:numPr>
                <w:ilvl w:val="0"/>
                <w:numId w:val="20"/>
              </w:numPr>
              <w:spacing w:line="256" w:lineRule="auto"/>
              <w:ind w:left="700" w:right="622"/>
              <w:rPr>
                <w:rFonts w:ascii="Sofia Pro Soft Regular" w:hAnsi="Sofia Pro Soft Regular"/>
                <w:sz w:val="24"/>
                <w:szCs w:val="24"/>
              </w:rPr>
            </w:pPr>
            <w:r w:rsidRPr="003C0872">
              <w:rPr>
                <w:rFonts w:ascii="Sofia Pro Soft Regular" w:hAnsi="Sofia Pro Soft Regular"/>
                <w:sz w:val="24"/>
                <w:szCs w:val="24"/>
              </w:rPr>
              <w:t>Learning and Development Plan</w:t>
            </w:r>
          </w:p>
          <w:p w14:paraId="104E50BC" w14:textId="77777777" w:rsidR="00130635" w:rsidRPr="003C0872" w:rsidRDefault="00130635" w:rsidP="00642701">
            <w:pPr>
              <w:pStyle w:val="ListParagraph"/>
              <w:numPr>
                <w:ilvl w:val="0"/>
                <w:numId w:val="20"/>
              </w:numPr>
              <w:spacing w:line="256" w:lineRule="auto"/>
              <w:ind w:left="700" w:right="622"/>
              <w:rPr>
                <w:rFonts w:ascii="Sofia Pro Soft Regular" w:hAnsi="Sofia Pro Soft Regular"/>
                <w:sz w:val="24"/>
                <w:szCs w:val="24"/>
              </w:rPr>
            </w:pPr>
            <w:r w:rsidRPr="003C0872">
              <w:rPr>
                <w:rFonts w:ascii="Sofia Pro Soft Regular" w:hAnsi="Sofia Pro Soft Regular"/>
                <w:sz w:val="24"/>
                <w:szCs w:val="24"/>
              </w:rPr>
              <w:t>Communications and Engagement Plan</w:t>
            </w:r>
          </w:p>
          <w:p w14:paraId="103FC977" w14:textId="77777777" w:rsidR="00642701" w:rsidRDefault="00130635" w:rsidP="00642701">
            <w:pPr>
              <w:pStyle w:val="ListParagraph"/>
              <w:numPr>
                <w:ilvl w:val="0"/>
                <w:numId w:val="20"/>
              </w:numPr>
              <w:spacing w:line="256" w:lineRule="auto"/>
              <w:ind w:left="700" w:right="622"/>
              <w:rPr>
                <w:rFonts w:ascii="Sofia Pro Soft Regular" w:hAnsi="Sofia Pro Soft Regular"/>
                <w:sz w:val="24"/>
                <w:szCs w:val="24"/>
              </w:rPr>
            </w:pPr>
            <w:r w:rsidRPr="003C0872">
              <w:rPr>
                <w:rFonts w:ascii="Sofia Pro Soft Regular" w:hAnsi="Sofia Pro Soft Regular"/>
                <w:sz w:val="24"/>
                <w:szCs w:val="24"/>
              </w:rPr>
              <w:t>Digital Transformation Plan</w:t>
            </w:r>
          </w:p>
          <w:p w14:paraId="75CF7947" w14:textId="0F3C1D61" w:rsidR="001A4561" w:rsidRDefault="00130635" w:rsidP="00642701">
            <w:pPr>
              <w:pStyle w:val="ListParagraph"/>
              <w:numPr>
                <w:ilvl w:val="0"/>
                <w:numId w:val="20"/>
              </w:numPr>
              <w:spacing w:line="256" w:lineRule="auto"/>
              <w:ind w:left="700" w:right="622"/>
              <w:rPr>
                <w:rFonts w:ascii="Sofia Pro Soft Regular" w:hAnsi="Sofia Pro Soft Regular"/>
                <w:sz w:val="24"/>
                <w:szCs w:val="24"/>
              </w:rPr>
            </w:pPr>
            <w:r w:rsidRPr="00642701">
              <w:rPr>
                <w:rFonts w:ascii="Sofia Pro Soft Regular" w:hAnsi="Sofia Pro Soft Regular"/>
                <w:sz w:val="24"/>
                <w:szCs w:val="24"/>
              </w:rPr>
              <w:t>Supported Living Transformation Plan</w:t>
            </w:r>
          </w:p>
          <w:p w14:paraId="1E919F62" w14:textId="30C28AAB" w:rsidR="00B96A8C" w:rsidRPr="00642701" w:rsidRDefault="00B96A8C" w:rsidP="00642701">
            <w:pPr>
              <w:pStyle w:val="ListParagraph"/>
              <w:numPr>
                <w:ilvl w:val="0"/>
                <w:numId w:val="20"/>
              </w:numPr>
              <w:spacing w:line="256" w:lineRule="auto"/>
              <w:ind w:left="700" w:right="622"/>
              <w:rPr>
                <w:rFonts w:ascii="Sofia Pro Soft Regular" w:hAnsi="Sofia Pro Soft Regular"/>
                <w:sz w:val="24"/>
                <w:szCs w:val="24"/>
              </w:rPr>
            </w:pPr>
            <w:r>
              <w:rPr>
                <w:rFonts w:ascii="Sofia Pro Soft Regular" w:hAnsi="Sofia Pro Soft Regular"/>
                <w:sz w:val="24"/>
                <w:szCs w:val="24"/>
              </w:rPr>
              <w:t>Modernis</w:t>
            </w:r>
            <w:r w:rsidR="00095946">
              <w:rPr>
                <w:rFonts w:ascii="Sofia Pro Soft Regular" w:hAnsi="Sofia Pro Soft Regular"/>
                <w:sz w:val="24"/>
                <w:szCs w:val="24"/>
              </w:rPr>
              <w:t>ation</w:t>
            </w:r>
            <w:r>
              <w:rPr>
                <w:rFonts w:ascii="Sofia Pro Soft Regular" w:hAnsi="Sofia Pro Soft Regular"/>
                <w:sz w:val="24"/>
                <w:szCs w:val="24"/>
              </w:rPr>
              <w:t xml:space="preserve"> of day services</w:t>
            </w:r>
          </w:p>
          <w:p w14:paraId="67F7033A" w14:textId="77777777" w:rsidR="001A4561" w:rsidRDefault="001A4561" w:rsidP="001A4561">
            <w:pPr>
              <w:ind w:right="622"/>
              <w:jc w:val="both"/>
              <w:rPr>
                <w:rFonts w:ascii="Sofia Pro Soft Regular" w:hAnsi="Sofia Pro Soft Regular"/>
                <w:bCs/>
                <w:szCs w:val="24"/>
              </w:rPr>
            </w:pPr>
          </w:p>
          <w:p w14:paraId="29898195" w14:textId="7A2088AF" w:rsidR="00130635" w:rsidRPr="00C038B1" w:rsidRDefault="00130635" w:rsidP="00130635">
            <w:pPr>
              <w:rPr>
                <w:rFonts w:ascii="Sofia Pro Soft Regular" w:hAnsi="Sofia Pro Soft Regular"/>
                <w:b/>
                <w:bCs/>
                <w:sz w:val="24"/>
                <w:szCs w:val="24"/>
              </w:rPr>
            </w:pPr>
            <w:r w:rsidRPr="00C038B1">
              <w:rPr>
                <w:rFonts w:ascii="Sofia Pro Soft Regular" w:hAnsi="Sofia Pro Soft Regular"/>
                <w:b/>
                <w:bCs/>
                <w:sz w:val="24"/>
                <w:szCs w:val="24"/>
              </w:rPr>
              <w:t>Growth Opportunities</w:t>
            </w:r>
            <w:r w:rsidR="00642701">
              <w:rPr>
                <w:rFonts w:ascii="Sofia Pro Soft Regular" w:hAnsi="Sofia Pro Soft Regular"/>
                <w:b/>
                <w:bCs/>
                <w:sz w:val="24"/>
                <w:szCs w:val="24"/>
              </w:rPr>
              <w:t>:</w:t>
            </w:r>
          </w:p>
          <w:p w14:paraId="1B3D0773" w14:textId="77777777" w:rsidR="00130635" w:rsidRDefault="00130635" w:rsidP="00642701">
            <w:pPr>
              <w:pStyle w:val="ListParagraph"/>
              <w:numPr>
                <w:ilvl w:val="0"/>
                <w:numId w:val="22"/>
              </w:numPr>
              <w:ind w:left="700"/>
              <w:rPr>
                <w:rFonts w:ascii="Sofia Pro Soft Regular" w:hAnsi="Sofia Pro Soft Regular"/>
                <w:sz w:val="24"/>
                <w:szCs w:val="24"/>
              </w:rPr>
            </w:pPr>
            <w:r>
              <w:rPr>
                <w:rFonts w:ascii="Sofia Pro Soft Regular" w:hAnsi="Sofia Pro Soft Regular"/>
                <w:sz w:val="24"/>
                <w:szCs w:val="24"/>
              </w:rPr>
              <w:t>Transforming Care</w:t>
            </w:r>
          </w:p>
          <w:p w14:paraId="0F5383D9" w14:textId="77777777" w:rsidR="00130635" w:rsidRPr="00D53CA9" w:rsidRDefault="00130635" w:rsidP="00642701">
            <w:pPr>
              <w:pStyle w:val="ListParagraph"/>
              <w:numPr>
                <w:ilvl w:val="0"/>
                <w:numId w:val="22"/>
              </w:numPr>
              <w:ind w:left="700"/>
              <w:rPr>
                <w:rFonts w:ascii="Sofia Pro Soft Regular" w:hAnsi="Sofia Pro Soft Regular"/>
                <w:sz w:val="24"/>
                <w:szCs w:val="24"/>
              </w:rPr>
            </w:pPr>
            <w:r w:rsidRPr="00D53CA9">
              <w:rPr>
                <w:rFonts w:ascii="Sofia Pro Soft Regular" w:hAnsi="Sofia Pro Soft Regular"/>
                <w:sz w:val="24"/>
                <w:szCs w:val="24"/>
              </w:rPr>
              <w:t>Transition</w:t>
            </w:r>
            <w:r>
              <w:rPr>
                <w:rFonts w:ascii="Sofia Pro Soft Regular" w:hAnsi="Sofia Pro Soft Regular"/>
                <w:sz w:val="24"/>
                <w:szCs w:val="24"/>
              </w:rPr>
              <w:t xml:space="preserve"> / Young People</w:t>
            </w:r>
          </w:p>
          <w:p w14:paraId="11F5D0BC" w14:textId="77777777" w:rsidR="00130635" w:rsidRPr="00D53CA9" w:rsidRDefault="00130635" w:rsidP="00642701">
            <w:pPr>
              <w:pStyle w:val="ListParagraph"/>
              <w:numPr>
                <w:ilvl w:val="0"/>
                <w:numId w:val="23"/>
              </w:numPr>
              <w:ind w:left="700"/>
              <w:rPr>
                <w:rFonts w:ascii="Sofia Pro Soft Regular" w:hAnsi="Sofia Pro Soft Regular"/>
                <w:sz w:val="24"/>
                <w:szCs w:val="24"/>
              </w:rPr>
            </w:pPr>
            <w:r w:rsidRPr="00D53CA9">
              <w:rPr>
                <w:rFonts w:ascii="Sofia Pro Soft Regular" w:hAnsi="Sofia Pro Soft Regular"/>
                <w:sz w:val="24"/>
                <w:szCs w:val="24"/>
              </w:rPr>
              <w:t xml:space="preserve">Respite </w:t>
            </w:r>
          </w:p>
          <w:p w14:paraId="1E5578EB" w14:textId="7FBA998C" w:rsidR="00130635" w:rsidRPr="00D53CA9" w:rsidRDefault="00130635" w:rsidP="00642701">
            <w:pPr>
              <w:pStyle w:val="ListParagraph"/>
              <w:numPr>
                <w:ilvl w:val="0"/>
                <w:numId w:val="23"/>
              </w:numPr>
              <w:ind w:left="700"/>
              <w:rPr>
                <w:rFonts w:ascii="Sofia Pro Soft Regular" w:hAnsi="Sofia Pro Soft Regular"/>
                <w:sz w:val="24"/>
                <w:szCs w:val="24"/>
              </w:rPr>
            </w:pPr>
            <w:r w:rsidRPr="00D53CA9">
              <w:rPr>
                <w:rFonts w:ascii="Sofia Pro Soft Regular" w:hAnsi="Sofia Pro Soft Regular"/>
                <w:sz w:val="24"/>
                <w:szCs w:val="24"/>
              </w:rPr>
              <w:t xml:space="preserve">Complex </w:t>
            </w:r>
            <w:r w:rsidR="002203D2">
              <w:rPr>
                <w:rFonts w:ascii="Sofia Pro Soft Regular" w:hAnsi="Sofia Pro Soft Regular"/>
                <w:sz w:val="24"/>
                <w:szCs w:val="24"/>
              </w:rPr>
              <w:t>N</w:t>
            </w:r>
            <w:r w:rsidRPr="00D53CA9">
              <w:rPr>
                <w:rFonts w:ascii="Sofia Pro Soft Regular" w:hAnsi="Sofia Pro Soft Regular"/>
                <w:sz w:val="24"/>
                <w:szCs w:val="24"/>
              </w:rPr>
              <w:t xml:space="preserve">eeds </w:t>
            </w:r>
            <w:r w:rsidR="002203D2">
              <w:rPr>
                <w:rFonts w:ascii="Sofia Pro Soft Regular" w:hAnsi="Sofia Pro Soft Regular"/>
                <w:sz w:val="24"/>
                <w:szCs w:val="24"/>
              </w:rPr>
              <w:t>T</w:t>
            </w:r>
            <w:r w:rsidRPr="00D53CA9">
              <w:rPr>
                <w:rFonts w:ascii="Sofia Pro Soft Regular" w:hAnsi="Sofia Pro Soft Regular"/>
                <w:sz w:val="24"/>
                <w:szCs w:val="24"/>
              </w:rPr>
              <w:t>enders.</w:t>
            </w:r>
          </w:p>
          <w:p w14:paraId="500C80D3" w14:textId="77777777" w:rsidR="00130635" w:rsidRPr="00D53CA9" w:rsidRDefault="00130635" w:rsidP="00642701">
            <w:pPr>
              <w:pStyle w:val="ListParagraph"/>
              <w:numPr>
                <w:ilvl w:val="0"/>
                <w:numId w:val="23"/>
              </w:numPr>
              <w:ind w:left="700"/>
              <w:rPr>
                <w:rFonts w:ascii="Sofia Pro Soft Regular" w:hAnsi="Sofia Pro Soft Regular"/>
                <w:sz w:val="24"/>
                <w:szCs w:val="24"/>
              </w:rPr>
            </w:pPr>
            <w:r>
              <w:rPr>
                <w:rFonts w:ascii="Sofia Pro Soft Regular" w:hAnsi="Sofia Pro Soft Regular"/>
                <w:sz w:val="24"/>
                <w:szCs w:val="24"/>
              </w:rPr>
              <w:t>GM Framework</w:t>
            </w:r>
          </w:p>
          <w:p w14:paraId="62B7F602" w14:textId="77777777" w:rsidR="001A4561" w:rsidRDefault="001A4561" w:rsidP="001A4561">
            <w:pPr>
              <w:ind w:right="622"/>
              <w:jc w:val="both"/>
              <w:rPr>
                <w:rFonts w:ascii="Sofia Pro Soft Regular" w:hAnsi="Sofia Pro Soft Regular"/>
                <w:bCs/>
                <w:szCs w:val="24"/>
              </w:rPr>
            </w:pPr>
          </w:p>
          <w:p w14:paraId="4369F482" w14:textId="77777777" w:rsidR="001A4561" w:rsidRDefault="001A4561" w:rsidP="001A4561">
            <w:pPr>
              <w:ind w:right="622"/>
              <w:jc w:val="both"/>
              <w:rPr>
                <w:rFonts w:ascii="Sofia Pro Soft Regular" w:hAnsi="Sofia Pro Soft Regular"/>
                <w:bCs/>
                <w:szCs w:val="24"/>
              </w:rPr>
            </w:pPr>
          </w:p>
          <w:p w14:paraId="6BDA80BC" w14:textId="45B7AB16" w:rsidR="00130635" w:rsidRPr="009D4B04" w:rsidRDefault="00130635" w:rsidP="00130635">
            <w:pPr>
              <w:rPr>
                <w:rFonts w:ascii="Sofia Pro Soft Regular" w:hAnsi="Sofia Pro Soft Regular"/>
                <w:b/>
                <w:bCs/>
                <w:sz w:val="24"/>
                <w:szCs w:val="24"/>
              </w:rPr>
            </w:pPr>
            <w:r w:rsidRPr="009D4B04">
              <w:rPr>
                <w:rFonts w:ascii="Sofia Pro Soft Regular" w:hAnsi="Sofia Pro Soft Regular"/>
                <w:b/>
                <w:bCs/>
                <w:sz w:val="24"/>
                <w:szCs w:val="24"/>
              </w:rPr>
              <w:t>Review arrangements</w:t>
            </w:r>
            <w:r w:rsidR="009E6AAB">
              <w:rPr>
                <w:rFonts w:ascii="Sofia Pro Soft Regular" w:hAnsi="Sofia Pro Soft Regular"/>
                <w:b/>
                <w:bCs/>
                <w:sz w:val="24"/>
                <w:szCs w:val="24"/>
              </w:rPr>
              <w:t>:</w:t>
            </w:r>
          </w:p>
          <w:p w14:paraId="388997E5" w14:textId="77777777" w:rsidR="00130635" w:rsidRPr="009D4B04" w:rsidRDefault="00130635" w:rsidP="00130635">
            <w:pPr>
              <w:spacing w:line="256" w:lineRule="auto"/>
              <w:ind w:right="622"/>
              <w:rPr>
                <w:rFonts w:ascii="Sofia Pro Soft Regular" w:hAnsi="Sofia Pro Soft Regular"/>
                <w:sz w:val="24"/>
                <w:szCs w:val="24"/>
              </w:rPr>
            </w:pPr>
            <w:r w:rsidRPr="009D4B04">
              <w:rPr>
                <w:rFonts w:ascii="Sofia Pro Soft Regular" w:hAnsi="Sofia Pro Soft Regular"/>
                <w:sz w:val="24"/>
                <w:szCs w:val="24"/>
              </w:rPr>
              <w:t>The details contained in this job description reflect the content of the job at the date it was prepared.</w:t>
            </w:r>
            <w:r w:rsidRPr="009D4B04">
              <w:rPr>
                <w:rFonts w:ascii="Calibri" w:hAnsi="Calibri" w:cs="Calibri"/>
                <w:sz w:val="24"/>
                <w:szCs w:val="24"/>
              </w:rPr>
              <w:t> </w:t>
            </w:r>
            <w:r w:rsidRPr="009D4B04">
              <w:rPr>
                <w:rFonts w:ascii="Sofia Pro Soft Regular" w:hAnsi="Sofia Pro Soft Regular"/>
                <w:sz w:val="24"/>
                <w:szCs w:val="24"/>
              </w:rPr>
              <w:t xml:space="preserve"> It should be remembered, however, that it is inevitable that over time, the nature of individual jobs will change, existing duties may no longer be required</w:t>
            </w:r>
            <w:r>
              <w:rPr>
                <w:rFonts w:ascii="Sofia Pro Soft Regular" w:hAnsi="Sofia Pro Soft Regular"/>
                <w:sz w:val="24"/>
                <w:szCs w:val="24"/>
              </w:rPr>
              <w:t>.</w:t>
            </w:r>
            <w:r w:rsidRPr="009D4B04">
              <w:rPr>
                <w:rFonts w:ascii="Sofia Pro Soft Regular" w:hAnsi="Sofia Pro Soft Regular"/>
                <w:sz w:val="24"/>
                <w:szCs w:val="24"/>
              </w:rPr>
              <w:t xml:space="preserve"> and other duties may be gained without changing the general nature of the duties or the level of responsibility entailed.</w:t>
            </w:r>
            <w:r w:rsidRPr="009D4B04">
              <w:rPr>
                <w:rFonts w:ascii="Calibri" w:hAnsi="Calibri" w:cs="Calibri"/>
                <w:sz w:val="24"/>
                <w:szCs w:val="24"/>
              </w:rPr>
              <w:t> </w:t>
            </w:r>
            <w:r w:rsidRPr="009D4B04">
              <w:rPr>
                <w:rFonts w:ascii="Sofia Pro Soft Regular" w:hAnsi="Sofia Pro Soft Regular"/>
                <w:sz w:val="24"/>
                <w:szCs w:val="24"/>
              </w:rPr>
              <w:t xml:space="preserve"> Consequently, Aspire</w:t>
            </w:r>
            <w:r>
              <w:rPr>
                <w:rFonts w:ascii="Sofia Pro Soft Regular" w:hAnsi="Sofia Pro Soft Regular"/>
                <w:sz w:val="24"/>
                <w:szCs w:val="24"/>
              </w:rPr>
              <w:t>,</w:t>
            </w:r>
            <w:r w:rsidRPr="009D4B04">
              <w:rPr>
                <w:rFonts w:ascii="Sofia Pro Soft Regular" w:hAnsi="Sofia Pro Soft Regular"/>
                <w:sz w:val="24"/>
                <w:szCs w:val="24"/>
              </w:rPr>
              <w:t xml:space="preserve"> will expect to revise this job description from time to time and will consult with the postholder at the appropriate time.</w:t>
            </w:r>
          </w:p>
          <w:p w14:paraId="734B4F2B" w14:textId="77777777" w:rsidR="001A4561" w:rsidRDefault="001A4561" w:rsidP="001A4561">
            <w:pPr>
              <w:ind w:right="622"/>
              <w:jc w:val="both"/>
              <w:rPr>
                <w:rFonts w:ascii="Sofia Pro Soft Regular" w:hAnsi="Sofia Pro Soft Regular"/>
                <w:bCs/>
                <w:szCs w:val="24"/>
              </w:rPr>
            </w:pPr>
          </w:p>
          <w:p w14:paraId="61AAC4AD" w14:textId="77777777" w:rsidR="001A4561" w:rsidRDefault="001A4561" w:rsidP="001A4561">
            <w:pPr>
              <w:ind w:right="622"/>
              <w:jc w:val="both"/>
              <w:rPr>
                <w:rFonts w:ascii="Sofia Pro Soft Regular" w:hAnsi="Sofia Pro Soft Regular"/>
                <w:bCs/>
                <w:szCs w:val="24"/>
              </w:rPr>
            </w:pPr>
          </w:p>
          <w:p w14:paraId="37FB9D04" w14:textId="77777777" w:rsidR="001A4561" w:rsidRDefault="001A4561" w:rsidP="001A4561">
            <w:pPr>
              <w:ind w:right="622"/>
              <w:jc w:val="both"/>
              <w:rPr>
                <w:rFonts w:ascii="Sofia Pro Soft Regular" w:hAnsi="Sofia Pro Soft Regular"/>
                <w:bCs/>
                <w:szCs w:val="24"/>
              </w:rPr>
            </w:pPr>
          </w:p>
          <w:p w14:paraId="45B57B40" w14:textId="77777777" w:rsidR="001A4561" w:rsidRDefault="001A4561" w:rsidP="001A4561">
            <w:pPr>
              <w:ind w:right="622"/>
              <w:jc w:val="both"/>
              <w:rPr>
                <w:rFonts w:ascii="Sofia Pro Soft Regular" w:hAnsi="Sofia Pro Soft Regular"/>
                <w:bCs/>
                <w:szCs w:val="24"/>
              </w:rPr>
            </w:pPr>
          </w:p>
          <w:p w14:paraId="4263EE60" w14:textId="77777777" w:rsidR="001A4561" w:rsidRPr="001A4561" w:rsidRDefault="001A4561" w:rsidP="001A4561">
            <w:pPr>
              <w:ind w:right="622"/>
              <w:jc w:val="both"/>
              <w:rPr>
                <w:rFonts w:ascii="Sofia Pro Soft Regular" w:hAnsi="Sofia Pro Soft Regular"/>
                <w:bCs/>
                <w:szCs w:val="24"/>
              </w:rPr>
            </w:pPr>
          </w:p>
          <w:p w14:paraId="2A550341" w14:textId="11008219" w:rsidR="00F532D2" w:rsidRPr="003C0872" w:rsidRDefault="00F532D2" w:rsidP="00254810">
            <w:pPr>
              <w:rPr>
                <w:rFonts w:ascii="Sofia Pro Soft Regular" w:hAnsi="Sofia Pro Soft Regular"/>
                <w:b/>
                <w:sz w:val="24"/>
                <w:szCs w:val="24"/>
              </w:rPr>
            </w:pPr>
          </w:p>
        </w:tc>
      </w:tr>
      <w:tr w:rsidR="009C6130" w:rsidRPr="00754F38" w14:paraId="779A4E16" w14:textId="77777777" w:rsidTr="00C038B1">
        <w:trPr>
          <w:trHeight w:val="555"/>
        </w:trPr>
        <w:tc>
          <w:tcPr>
            <w:tcW w:w="10082" w:type="dxa"/>
            <w:gridSpan w:val="2"/>
            <w:tcBorders>
              <w:top w:val="nil"/>
              <w:left w:val="nil"/>
              <w:bottom w:val="nil"/>
              <w:right w:val="nil"/>
            </w:tcBorders>
          </w:tcPr>
          <w:p w14:paraId="3BB70728" w14:textId="558AD7D9" w:rsidR="009C6130" w:rsidRDefault="009C6130" w:rsidP="00F07263">
            <w:pPr>
              <w:spacing w:line="256" w:lineRule="auto"/>
              <w:rPr>
                <w:rFonts w:ascii="Sofia Pro Soft Regular" w:hAnsi="Sofia Pro Soft Regular"/>
                <w:b/>
                <w:sz w:val="24"/>
                <w:szCs w:val="24"/>
              </w:rPr>
            </w:pPr>
          </w:p>
        </w:tc>
      </w:tr>
    </w:tbl>
    <w:p w14:paraId="26BF567D" w14:textId="77777777" w:rsidR="009D4B04" w:rsidRPr="006857D9" w:rsidRDefault="009D4B04" w:rsidP="00C038B1">
      <w:pPr>
        <w:rPr>
          <w:rFonts w:ascii="Sofia Pro Soft Regular" w:hAnsi="Sofia Pro Soft Regular"/>
          <w:sz w:val="24"/>
          <w:szCs w:val="24"/>
        </w:rPr>
      </w:pPr>
    </w:p>
    <w:sectPr w:rsidR="009D4B04" w:rsidRPr="006857D9" w:rsidSect="004B68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Soft Regular">
    <w:panose1 w:val="020B0000000000000000"/>
    <w:charset w:val="00"/>
    <w:family w:val="swiss"/>
    <w:notTrueType/>
    <w:pitch w:val="variable"/>
    <w:sig w:usb0="A000002F" w:usb1="5000004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E81"/>
    <w:multiLevelType w:val="hybridMultilevel"/>
    <w:tmpl w:val="F418D78A"/>
    <w:lvl w:ilvl="0" w:tplc="0809000F">
      <w:start w:val="2"/>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97C55"/>
    <w:multiLevelType w:val="hybridMultilevel"/>
    <w:tmpl w:val="167AC26A"/>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C1522C3"/>
    <w:multiLevelType w:val="hybridMultilevel"/>
    <w:tmpl w:val="BF220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D1586"/>
    <w:multiLevelType w:val="hybridMultilevel"/>
    <w:tmpl w:val="C5063330"/>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DF059AA"/>
    <w:multiLevelType w:val="hybridMultilevel"/>
    <w:tmpl w:val="76947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96C46"/>
    <w:multiLevelType w:val="hybridMultilevel"/>
    <w:tmpl w:val="A7807BCA"/>
    <w:lvl w:ilvl="0" w:tplc="4D041E52">
      <w:start w:val="1"/>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284302"/>
    <w:multiLevelType w:val="hybridMultilevel"/>
    <w:tmpl w:val="2C4EEFF0"/>
    <w:lvl w:ilvl="0" w:tplc="C1B830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2F5799"/>
    <w:multiLevelType w:val="hybridMultilevel"/>
    <w:tmpl w:val="673CCB92"/>
    <w:lvl w:ilvl="0" w:tplc="D0BC4D7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BF4722"/>
    <w:multiLevelType w:val="hybridMultilevel"/>
    <w:tmpl w:val="101441B8"/>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176C46A6"/>
    <w:multiLevelType w:val="hybridMultilevel"/>
    <w:tmpl w:val="95F41872"/>
    <w:lvl w:ilvl="0" w:tplc="015A3A7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720297"/>
    <w:multiLevelType w:val="hybridMultilevel"/>
    <w:tmpl w:val="CC0A4A7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01AD5"/>
    <w:multiLevelType w:val="hybridMultilevel"/>
    <w:tmpl w:val="059EC9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856857"/>
    <w:multiLevelType w:val="hybridMultilevel"/>
    <w:tmpl w:val="5678CB5C"/>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452220A"/>
    <w:multiLevelType w:val="hybridMultilevel"/>
    <w:tmpl w:val="705AB506"/>
    <w:lvl w:ilvl="0" w:tplc="73A01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6B7BF5"/>
    <w:multiLevelType w:val="hybridMultilevel"/>
    <w:tmpl w:val="57DC2DF4"/>
    <w:lvl w:ilvl="0" w:tplc="29A02740">
      <w:start w:val="1"/>
      <w:numFmt w:val="decimal"/>
      <w:lvlText w:val="%1."/>
      <w:lvlJc w:val="left"/>
      <w:pPr>
        <w:ind w:left="450" w:hanging="45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92232A9"/>
    <w:multiLevelType w:val="hybridMultilevel"/>
    <w:tmpl w:val="DBEA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105FD"/>
    <w:multiLevelType w:val="hybridMultilevel"/>
    <w:tmpl w:val="2E4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A0F24"/>
    <w:multiLevelType w:val="hybridMultilevel"/>
    <w:tmpl w:val="C664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418CC"/>
    <w:multiLevelType w:val="hybridMultilevel"/>
    <w:tmpl w:val="F380F8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12F22A5"/>
    <w:multiLevelType w:val="hybridMultilevel"/>
    <w:tmpl w:val="45B0E154"/>
    <w:lvl w:ilvl="0" w:tplc="324CEE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E3756"/>
    <w:multiLevelType w:val="hybridMultilevel"/>
    <w:tmpl w:val="4F28225C"/>
    <w:lvl w:ilvl="0" w:tplc="4D041E52">
      <w:start w:val="1"/>
      <w:numFmt w:val="decimal"/>
      <w:lvlText w:val="%1."/>
      <w:lvlJc w:val="left"/>
      <w:pPr>
        <w:ind w:left="450" w:hanging="45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ABA373A"/>
    <w:multiLevelType w:val="hybridMultilevel"/>
    <w:tmpl w:val="BF50DB82"/>
    <w:lvl w:ilvl="0" w:tplc="E5D4BA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B6421A6"/>
    <w:multiLevelType w:val="hybridMultilevel"/>
    <w:tmpl w:val="39B0A7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56554C"/>
    <w:multiLevelType w:val="hybridMultilevel"/>
    <w:tmpl w:val="0062FEB4"/>
    <w:lvl w:ilvl="0" w:tplc="A62C7EDA">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11A4D9B"/>
    <w:multiLevelType w:val="hybridMultilevel"/>
    <w:tmpl w:val="B6B27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556FFD"/>
    <w:multiLevelType w:val="hybridMultilevel"/>
    <w:tmpl w:val="3EB2B4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4F521D9"/>
    <w:multiLevelType w:val="hybridMultilevel"/>
    <w:tmpl w:val="664CD9E8"/>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4BA254FC"/>
    <w:multiLevelType w:val="hybridMultilevel"/>
    <w:tmpl w:val="B4500612"/>
    <w:lvl w:ilvl="0" w:tplc="2EA838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D13692"/>
    <w:multiLevelType w:val="hybridMultilevel"/>
    <w:tmpl w:val="7FBE2598"/>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2844F08"/>
    <w:multiLevelType w:val="hybridMultilevel"/>
    <w:tmpl w:val="43822E14"/>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3EC53CD"/>
    <w:multiLevelType w:val="hybridMultilevel"/>
    <w:tmpl w:val="B1405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23E30"/>
    <w:multiLevelType w:val="hybridMultilevel"/>
    <w:tmpl w:val="9210FE26"/>
    <w:lvl w:ilvl="0" w:tplc="E5E06A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F24A00"/>
    <w:multiLevelType w:val="hybridMultilevel"/>
    <w:tmpl w:val="518CE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891D40"/>
    <w:multiLevelType w:val="hybridMultilevel"/>
    <w:tmpl w:val="CF0ECF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A012519"/>
    <w:multiLevelType w:val="hybridMultilevel"/>
    <w:tmpl w:val="BF1ADF2E"/>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5A6E04E4"/>
    <w:multiLevelType w:val="hybridMultilevel"/>
    <w:tmpl w:val="FC96C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675B20"/>
    <w:multiLevelType w:val="hybridMultilevel"/>
    <w:tmpl w:val="6A40B3BA"/>
    <w:lvl w:ilvl="0" w:tplc="6E3C814A">
      <w:start w:val="1"/>
      <w:numFmt w:val="decimal"/>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5FF91584"/>
    <w:multiLevelType w:val="hybridMultilevel"/>
    <w:tmpl w:val="3376B602"/>
    <w:lvl w:ilvl="0" w:tplc="8014DCFC">
      <w:start w:val="1"/>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2F22CFE"/>
    <w:multiLevelType w:val="hybridMultilevel"/>
    <w:tmpl w:val="1D360862"/>
    <w:lvl w:ilvl="0" w:tplc="8832557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B2E24FC"/>
    <w:multiLevelType w:val="hybridMultilevel"/>
    <w:tmpl w:val="0EB23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29773A"/>
    <w:multiLevelType w:val="hybridMultilevel"/>
    <w:tmpl w:val="A4664774"/>
    <w:lvl w:ilvl="0" w:tplc="7D9EB2AA">
      <w:start w:val="1"/>
      <w:numFmt w:val="decimal"/>
      <w:lvlText w:val="%1."/>
      <w:lvlJc w:val="left"/>
      <w:pPr>
        <w:ind w:left="360" w:hanging="360"/>
      </w:pPr>
      <w:rPr>
        <w:rFonts w:ascii="Sofia Pro Soft Regular" w:eastAsia="Times New Roman" w:hAnsi="Sofia Pro Soft Regular"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B851CE"/>
    <w:multiLevelType w:val="hybridMultilevel"/>
    <w:tmpl w:val="3CFE4B02"/>
    <w:lvl w:ilvl="0" w:tplc="5970A8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4A098C"/>
    <w:multiLevelType w:val="hybridMultilevel"/>
    <w:tmpl w:val="5C7206CC"/>
    <w:lvl w:ilvl="0" w:tplc="123620D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36353B"/>
    <w:multiLevelType w:val="hybridMultilevel"/>
    <w:tmpl w:val="3DBEF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5F2F20"/>
    <w:multiLevelType w:val="hybridMultilevel"/>
    <w:tmpl w:val="DA36E432"/>
    <w:lvl w:ilvl="0" w:tplc="CC0C6FF0">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4324977">
    <w:abstractNumId w:val="40"/>
  </w:num>
  <w:num w:numId="2" w16cid:durableId="1856143072">
    <w:abstractNumId w:val="24"/>
  </w:num>
  <w:num w:numId="3" w16cid:durableId="1653948637">
    <w:abstractNumId w:val="22"/>
  </w:num>
  <w:num w:numId="4" w16cid:durableId="512495162">
    <w:abstractNumId w:val="39"/>
  </w:num>
  <w:num w:numId="5" w16cid:durableId="356467000">
    <w:abstractNumId w:val="37"/>
  </w:num>
  <w:num w:numId="6" w16cid:durableId="1942447657">
    <w:abstractNumId w:val="35"/>
  </w:num>
  <w:num w:numId="7" w16cid:durableId="1305700120">
    <w:abstractNumId w:val="30"/>
  </w:num>
  <w:num w:numId="8" w16cid:durableId="852456857">
    <w:abstractNumId w:val="4"/>
  </w:num>
  <w:num w:numId="9" w16cid:durableId="1190484760">
    <w:abstractNumId w:val="44"/>
  </w:num>
  <w:num w:numId="10" w16cid:durableId="1660618866">
    <w:abstractNumId w:val="5"/>
  </w:num>
  <w:num w:numId="11" w16cid:durableId="407270960">
    <w:abstractNumId w:val="2"/>
  </w:num>
  <w:num w:numId="12" w16cid:durableId="1136683638">
    <w:abstractNumId w:val="9"/>
  </w:num>
  <w:num w:numId="13" w16cid:durableId="430855796">
    <w:abstractNumId w:val="32"/>
  </w:num>
  <w:num w:numId="14" w16cid:durableId="1507594017">
    <w:abstractNumId w:val="42"/>
  </w:num>
  <w:num w:numId="15" w16cid:durableId="5990223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20017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7722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782398">
    <w:abstractNumId w:val="20"/>
  </w:num>
  <w:num w:numId="19" w16cid:durableId="18751928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5541777">
    <w:abstractNumId w:val="24"/>
  </w:num>
  <w:num w:numId="21" w16cid:durableId="399642138">
    <w:abstractNumId w:val="16"/>
  </w:num>
  <w:num w:numId="22" w16cid:durableId="1419862036">
    <w:abstractNumId w:val="17"/>
  </w:num>
  <w:num w:numId="23" w16cid:durableId="195437547">
    <w:abstractNumId w:val="11"/>
  </w:num>
  <w:num w:numId="24" w16cid:durableId="757285652">
    <w:abstractNumId w:val="19"/>
  </w:num>
  <w:num w:numId="25" w16cid:durableId="809058335">
    <w:abstractNumId w:val="27"/>
  </w:num>
  <w:num w:numId="26" w16cid:durableId="1547444792">
    <w:abstractNumId w:val="15"/>
  </w:num>
  <w:num w:numId="27" w16cid:durableId="1145006399">
    <w:abstractNumId w:val="10"/>
  </w:num>
  <w:num w:numId="28" w16cid:durableId="1789466476">
    <w:abstractNumId w:val="38"/>
  </w:num>
  <w:num w:numId="29" w16cid:durableId="1938169136">
    <w:abstractNumId w:val="31"/>
  </w:num>
  <w:num w:numId="30" w16cid:durableId="777217404">
    <w:abstractNumId w:val="43"/>
  </w:num>
  <w:num w:numId="31" w16cid:durableId="1950694006">
    <w:abstractNumId w:val="18"/>
  </w:num>
  <w:num w:numId="32" w16cid:durableId="1057631730">
    <w:abstractNumId w:val="6"/>
  </w:num>
  <w:num w:numId="33" w16cid:durableId="1289431729">
    <w:abstractNumId w:val="21"/>
  </w:num>
  <w:num w:numId="34" w16cid:durableId="1823891493">
    <w:abstractNumId w:val="13"/>
  </w:num>
  <w:num w:numId="35" w16cid:durableId="329724170">
    <w:abstractNumId w:val="0"/>
  </w:num>
  <w:num w:numId="36" w16cid:durableId="1815566023">
    <w:abstractNumId w:val="33"/>
  </w:num>
  <w:num w:numId="37" w16cid:durableId="221602495">
    <w:abstractNumId w:val="25"/>
  </w:num>
  <w:num w:numId="38" w16cid:durableId="195194269">
    <w:abstractNumId w:val="7"/>
  </w:num>
  <w:num w:numId="39" w16cid:durableId="33966817">
    <w:abstractNumId w:val="23"/>
  </w:num>
  <w:num w:numId="40" w16cid:durableId="1862745867">
    <w:abstractNumId w:val="36"/>
  </w:num>
  <w:num w:numId="41" w16cid:durableId="662046777">
    <w:abstractNumId w:val="1"/>
  </w:num>
  <w:num w:numId="42" w16cid:durableId="436608495">
    <w:abstractNumId w:val="8"/>
  </w:num>
  <w:num w:numId="43" w16cid:durableId="1625232764">
    <w:abstractNumId w:val="41"/>
  </w:num>
  <w:num w:numId="44" w16cid:durableId="943421163">
    <w:abstractNumId w:val="34"/>
  </w:num>
  <w:num w:numId="45" w16cid:durableId="1016538979">
    <w:abstractNumId w:val="26"/>
  </w:num>
  <w:num w:numId="46" w16cid:durableId="1770663128">
    <w:abstractNumId w:val="3"/>
  </w:num>
  <w:num w:numId="47" w16cid:durableId="742070770">
    <w:abstractNumId w:val="12"/>
  </w:num>
  <w:num w:numId="48" w16cid:durableId="1717392931">
    <w:abstractNumId w:val="28"/>
  </w:num>
  <w:num w:numId="49" w16cid:durableId="162014610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2C"/>
    <w:rsid w:val="00004D88"/>
    <w:rsid w:val="00004F03"/>
    <w:rsid w:val="00010FFC"/>
    <w:rsid w:val="000142C0"/>
    <w:rsid w:val="000209C8"/>
    <w:rsid w:val="00027961"/>
    <w:rsid w:val="00036A17"/>
    <w:rsid w:val="0004205B"/>
    <w:rsid w:val="00043E43"/>
    <w:rsid w:val="00055842"/>
    <w:rsid w:val="000603FD"/>
    <w:rsid w:val="00062DE7"/>
    <w:rsid w:val="00077F01"/>
    <w:rsid w:val="00080023"/>
    <w:rsid w:val="00082757"/>
    <w:rsid w:val="00082E71"/>
    <w:rsid w:val="00085868"/>
    <w:rsid w:val="0008679B"/>
    <w:rsid w:val="00087EA7"/>
    <w:rsid w:val="00092396"/>
    <w:rsid w:val="0009399D"/>
    <w:rsid w:val="00095946"/>
    <w:rsid w:val="000A013B"/>
    <w:rsid w:val="000A71FF"/>
    <w:rsid w:val="000B388E"/>
    <w:rsid w:val="000B6C11"/>
    <w:rsid w:val="000B74DE"/>
    <w:rsid w:val="000C0489"/>
    <w:rsid w:val="000C1337"/>
    <w:rsid w:val="000C1408"/>
    <w:rsid w:val="000C2021"/>
    <w:rsid w:val="000C2D84"/>
    <w:rsid w:val="000C57CA"/>
    <w:rsid w:val="000C70A4"/>
    <w:rsid w:val="000C7ADB"/>
    <w:rsid w:val="000D20EF"/>
    <w:rsid w:val="000D4957"/>
    <w:rsid w:val="000D4C0C"/>
    <w:rsid w:val="000D5246"/>
    <w:rsid w:val="000E2220"/>
    <w:rsid w:val="000E2351"/>
    <w:rsid w:val="000F35AB"/>
    <w:rsid w:val="000F565A"/>
    <w:rsid w:val="000F765B"/>
    <w:rsid w:val="00102E1B"/>
    <w:rsid w:val="00104C4E"/>
    <w:rsid w:val="00105341"/>
    <w:rsid w:val="0011370C"/>
    <w:rsid w:val="00113FA8"/>
    <w:rsid w:val="001171D4"/>
    <w:rsid w:val="001207F0"/>
    <w:rsid w:val="00121E17"/>
    <w:rsid w:val="00121F28"/>
    <w:rsid w:val="001233CC"/>
    <w:rsid w:val="00123B5F"/>
    <w:rsid w:val="00124D7B"/>
    <w:rsid w:val="00130635"/>
    <w:rsid w:val="00136A7C"/>
    <w:rsid w:val="001443B9"/>
    <w:rsid w:val="00150B79"/>
    <w:rsid w:val="0015134A"/>
    <w:rsid w:val="001525E4"/>
    <w:rsid w:val="001610D1"/>
    <w:rsid w:val="00161959"/>
    <w:rsid w:val="0016451C"/>
    <w:rsid w:val="00182D0A"/>
    <w:rsid w:val="001867BA"/>
    <w:rsid w:val="0018773D"/>
    <w:rsid w:val="00187B92"/>
    <w:rsid w:val="00191262"/>
    <w:rsid w:val="00195D64"/>
    <w:rsid w:val="00196ED6"/>
    <w:rsid w:val="001A123C"/>
    <w:rsid w:val="001A4561"/>
    <w:rsid w:val="001A61CD"/>
    <w:rsid w:val="001B25AE"/>
    <w:rsid w:val="001B6C02"/>
    <w:rsid w:val="001B6E12"/>
    <w:rsid w:val="001C239C"/>
    <w:rsid w:val="001C4F78"/>
    <w:rsid w:val="001D14A3"/>
    <w:rsid w:val="001D1C95"/>
    <w:rsid w:val="001D1D83"/>
    <w:rsid w:val="001E0B22"/>
    <w:rsid w:val="001E17E0"/>
    <w:rsid w:val="001E6764"/>
    <w:rsid w:val="001F1D63"/>
    <w:rsid w:val="001F5E88"/>
    <w:rsid w:val="001F7DA4"/>
    <w:rsid w:val="0020440E"/>
    <w:rsid w:val="00207576"/>
    <w:rsid w:val="00216198"/>
    <w:rsid w:val="00217EBE"/>
    <w:rsid w:val="002203D2"/>
    <w:rsid w:val="00220F21"/>
    <w:rsid w:val="00223BF9"/>
    <w:rsid w:val="00225BAC"/>
    <w:rsid w:val="0022679E"/>
    <w:rsid w:val="00227642"/>
    <w:rsid w:val="0023010D"/>
    <w:rsid w:val="00231C30"/>
    <w:rsid w:val="002320B9"/>
    <w:rsid w:val="00233AE9"/>
    <w:rsid w:val="00234825"/>
    <w:rsid w:val="0024106C"/>
    <w:rsid w:val="00241975"/>
    <w:rsid w:val="0024488F"/>
    <w:rsid w:val="00245241"/>
    <w:rsid w:val="00252664"/>
    <w:rsid w:val="00252C44"/>
    <w:rsid w:val="00254810"/>
    <w:rsid w:val="00254E59"/>
    <w:rsid w:val="00262D48"/>
    <w:rsid w:val="00264CC9"/>
    <w:rsid w:val="00264E9B"/>
    <w:rsid w:val="0026626A"/>
    <w:rsid w:val="00266720"/>
    <w:rsid w:val="0027151A"/>
    <w:rsid w:val="002802D1"/>
    <w:rsid w:val="002815BC"/>
    <w:rsid w:val="0028180A"/>
    <w:rsid w:val="00282190"/>
    <w:rsid w:val="00283DC9"/>
    <w:rsid w:val="00284A68"/>
    <w:rsid w:val="00285848"/>
    <w:rsid w:val="002869D8"/>
    <w:rsid w:val="00286FF7"/>
    <w:rsid w:val="00291FDB"/>
    <w:rsid w:val="00292CB8"/>
    <w:rsid w:val="00292E11"/>
    <w:rsid w:val="002972F5"/>
    <w:rsid w:val="002979F5"/>
    <w:rsid w:val="00297A3A"/>
    <w:rsid w:val="00297B82"/>
    <w:rsid w:val="002A4082"/>
    <w:rsid w:val="002A5672"/>
    <w:rsid w:val="002B0826"/>
    <w:rsid w:val="002B1A9A"/>
    <w:rsid w:val="002B40C9"/>
    <w:rsid w:val="002B6619"/>
    <w:rsid w:val="002B6FB4"/>
    <w:rsid w:val="002C250B"/>
    <w:rsid w:val="002D0006"/>
    <w:rsid w:val="002D0F36"/>
    <w:rsid w:val="002D250A"/>
    <w:rsid w:val="002D2AAC"/>
    <w:rsid w:val="002D4EC3"/>
    <w:rsid w:val="002E2C5D"/>
    <w:rsid w:val="002E33A6"/>
    <w:rsid w:val="002E4E51"/>
    <w:rsid w:val="002E5F2E"/>
    <w:rsid w:val="002E67B9"/>
    <w:rsid w:val="002E6914"/>
    <w:rsid w:val="002F043B"/>
    <w:rsid w:val="002F26D8"/>
    <w:rsid w:val="002F2CD0"/>
    <w:rsid w:val="002F2FF3"/>
    <w:rsid w:val="002F3824"/>
    <w:rsid w:val="0030293D"/>
    <w:rsid w:val="0030333B"/>
    <w:rsid w:val="00305636"/>
    <w:rsid w:val="0030732C"/>
    <w:rsid w:val="00307753"/>
    <w:rsid w:val="003120B7"/>
    <w:rsid w:val="00314095"/>
    <w:rsid w:val="003166D0"/>
    <w:rsid w:val="00317AFE"/>
    <w:rsid w:val="00323A6C"/>
    <w:rsid w:val="00325717"/>
    <w:rsid w:val="00326E33"/>
    <w:rsid w:val="00331CA8"/>
    <w:rsid w:val="00332358"/>
    <w:rsid w:val="00333C50"/>
    <w:rsid w:val="00335C44"/>
    <w:rsid w:val="00337724"/>
    <w:rsid w:val="003432EF"/>
    <w:rsid w:val="003511C9"/>
    <w:rsid w:val="00353DE8"/>
    <w:rsid w:val="0035480E"/>
    <w:rsid w:val="00357A55"/>
    <w:rsid w:val="003607DB"/>
    <w:rsid w:val="00361616"/>
    <w:rsid w:val="00364092"/>
    <w:rsid w:val="003644C9"/>
    <w:rsid w:val="00367DC4"/>
    <w:rsid w:val="00370E90"/>
    <w:rsid w:val="003769D9"/>
    <w:rsid w:val="00377A36"/>
    <w:rsid w:val="0038156D"/>
    <w:rsid w:val="00383651"/>
    <w:rsid w:val="00383AD7"/>
    <w:rsid w:val="00384772"/>
    <w:rsid w:val="003860A9"/>
    <w:rsid w:val="003925E7"/>
    <w:rsid w:val="00393A09"/>
    <w:rsid w:val="003A1682"/>
    <w:rsid w:val="003B32CE"/>
    <w:rsid w:val="003B51C2"/>
    <w:rsid w:val="003B5302"/>
    <w:rsid w:val="003B7751"/>
    <w:rsid w:val="003C0872"/>
    <w:rsid w:val="003C21A2"/>
    <w:rsid w:val="003C569E"/>
    <w:rsid w:val="003C5BDC"/>
    <w:rsid w:val="003D28F4"/>
    <w:rsid w:val="003D3131"/>
    <w:rsid w:val="003D56C5"/>
    <w:rsid w:val="003E0CAB"/>
    <w:rsid w:val="003E0E6C"/>
    <w:rsid w:val="003E4E31"/>
    <w:rsid w:val="003F0E0E"/>
    <w:rsid w:val="003F26A3"/>
    <w:rsid w:val="003F3F7E"/>
    <w:rsid w:val="00400324"/>
    <w:rsid w:val="00403D8D"/>
    <w:rsid w:val="00405678"/>
    <w:rsid w:val="00406E8B"/>
    <w:rsid w:val="00411199"/>
    <w:rsid w:val="00416114"/>
    <w:rsid w:val="004212F1"/>
    <w:rsid w:val="00421A47"/>
    <w:rsid w:val="00423EBE"/>
    <w:rsid w:val="00424707"/>
    <w:rsid w:val="00433DB5"/>
    <w:rsid w:val="00441BBE"/>
    <w:rsid w:val="004549B2"/>
    <w:rsid w:val="00456B1C"/>
    <w:rsid w:val="0046056C"/>
    <w:rsid w:val="004614C0"/>
    <w:rsid w:val="00464301"/>
    <w:rsid w:val="0047134C"/>
    <w:rsid w:val="0047342D"/>
    <w:rsid w:val="00474DCA"/>
    <w:rsid w:val="004759D6"/>
    <w:rsid w:val="00475C79"/>
    <w:rsid w:val="004810FE"/>
    <w:rsid w:val="0048135F"/>
    <w:rsid w:val="004816C6"/>
    <w:rsid w:val="00482E23"/>
    <w:rsid w:val="00484DE0"/>
    <w:rsid w:val="00485B8E"/>
    <w:rsid w:val="00485DF7"/>
    <w:rsid w:val="00497108"/>
    <w:rsid w:val="004A4BFD"/>
    <w:rsid w:val="004A6D8E"/>
    <w:rsid w:val="004B095D"/>
    <w:rsid w:val="004B3F84"/>
    <w:rsid w:val="004B6803"/>
    <w:rsid w:val="004C665D"/>
    <w:rsid w:val="004C696F"/>
    <w:rsid w:val="004C7F90"/>
    <w:rsid w:val="004D1D3A"/>
    <w:rsid w:val="004E08CB"/>
    <w:rsid w:val="004E3E05"/>
    <w:rsid w:val="004E51E7"/>
    <w:rsid w:val="004E651E"/>
    <w:rsid w:val="004F128A"/>
    <w:rsid w:val="004F1FB9"/>
    <w:rsid w:val="004F2F3D"/>
    <w:rsid w:val="004F3574"/>
    <w:rsid w:val="005050E5"/>
    <w:rsid w:val="0050719D"/>
    <w:rsid w:val="00507E9D"/>
    <w:rsid w:val="00511504"/>
    <w:rsid w:val="0051477D"/>
    <w:rsid w:val="00514B2E"/>
    <w:rsid w:val="0052042B"/>
    <w:rsid w:val="00525C25"/>
    <w:rsid w:val="00526FFD"/>
    <w:rsid w:val="00530B50"/>
    <w:rsid w:val="00531944"/>
    <w:rsid w:val="00532836"/>
    <w:rsid w:val="005361BF"/>
    <w:rsid w:val="00542F77"/>
    <w:rsid w:val="005435C6"/>
    <w:rsid w:val="0054439E"/>
    <w:rsid w:val="00545193"/>
    <w:rsid w:val="00550795"/>
    <w:rsid w:val="00554B84"/>
    <w:rsid w:val="005568B1"/>
    <w:rsid w:val="00560625"/>
    <w:rsid w:val="00563625"/>
    <w:rsid w:val="00565DF6"/>
    <w:rsid w:val="0056668C"/>
    <w:rsid w:val="00567331"/>
    <w:rsid w:val="0057312A"/>
    <w:rsid w:val="00585233"/>
    <w:rsid w:val="00586B84"/>
    <w:rsid w:val="005916B0"/>
    <w:rsid w:val="005932A3"/>
    <w:rsid w:val="005956FE"/>
    <w:rsid w:val="00597489"/>
    <w:rsid w:val="005A004C"/>
    <w:rsid w:val="005A3960"/>
    <w:rsid w:val="005A7998"/>
    <w:rsid w:val="005B4424"/>
    <w:rsid w:val="005B6702"/>
    <w:rsid w:val="005C0524"/>
    <w:rsid w:val="005C11D7"/>
    <w:rsid w:val="005C385B"/>
    <w:rsid w:val="005C4187"/>
    <w:rsid w:val="005C5982"/>
    <w:rsid w:val="005D22BF"/>
    <w:rsid w:val="005E03DA"/>
    <w:rsid w:val="005E15F8"/>
    <w:rsid w:val="005E326E"/>
    <w:rsid w:val="005E69B6"/>
    <w:rsid w:val="005F23EC"/>
    <w:rsid w:val="005F3FE0"/>
    <w:rsid w:val="005F42A1"/>
    <w:rsid w:val="005F5664"/>
    <w:rsid w:val="005F5A08"/>
    <w:rsid w:val="005F5B13"/>
    <w:rsid w:val="0060275C"/>
    <w:rsid w:val="00606263"/>
    <w:rsid w:val="00610059"/>
    <w:rsid w:val="00611325"/>
    <w:rsid w:val="006114A3"/>
    <w:rsid w:val="00611A81"/>
    <w:rsid w:val="006145DE"/>
    <w:rsid w:val="0061508C"/>
    <w:rsid w:val="00615695"/>
    <w:rsid w:val="00615895"/>
    <w:rsid w:val="0062175F"/>
    <w:rsid w:val="00623B79"/>
    <w:rsid w:val="00623D19"/>
    <w:rsid w:val="00626C27"/>
    <w:rsid w:val="0063507F"/>
    <w:rsid w:val="00637F39"/>
    <w:rsid w:val="00642701"/>
    <w:rsid w:val="006431B6"/>
    <w:rsid w:val="00647B51"/>
    <w:rsid w:val="006533D3"/>
    <w:rsid w:val="00653548"/>
    <w:rsid w:val="006628C5"/>
    <w:rsid w:val="00665BDA"/>
    <w:rsid w:val="006672BA"/>
    <w:rsid w:val="006727A0"/>
    <w:rsid w:val="00674635"/>
    <w:rsid w:val="00676AB7"/>
    <w:rsid w:val="00680968"/>
    <w:rsid w:val="00681CFC"/>
    <w:rsid w:val="006857D9"/>
    <w:rsid w:val="00686A10"/>
    <w:rsid w:val="006921E9"/>
    <w:rsid w:val="00692749"/>
    <w:rsid w:val="006A002A"/>
    <w:rsid w:val="006A4600"/>
    <w:rsid w:val="006A49FF"/>
    <w:rsid w:val="006A6BE1"/>
    <w:rsid w:val="006B45A9"/>
    <w:rsid w:val="006B632C"/>
    <w:rsid w:val="006B732C"/>
    <w:rsid w:val="006C12B5"/>
    <w:rsid w:val="006C19F8"/>
    <w:rsid w:val="006C35C1"/>
    <w:rsid w:val="006C5AF6"/>
    <w:rsid w:val="006C7B45"/>
    <w:rsid w:val="006D05BD"/>
    <w:rsid w:val="006D191F"/>
    <w:rsid w:val="006D2649"/>
    <w:rsid w:val="006D61D0"/>
    <w:rsid w:val="006D7D0D"/>
    <w:rsid w:val="006E1F87"/>
    <w:rsid w:val="006E3049"/>
    <w:rsid w:val="006E61F8"/>
    <w:rsid w:val="006E77EA"/>
    <w:rsid w:val="00706E0A"/>
    <w:rsid w:val="0070747C"/>
    <w:rsid w:val="00710BEF"/>
    <w:rsid w:val="007153B4"/>
    <w:rsid w:val="00716B49"/>
    <w:rsid w:val="00724061"/>
    <w:rsid w:val="00724676"/>
    <w:rsid w:val="00725AF3"/>
    <w:rsid w:val="00730DB3"/>
    <w:rsid w:val="007334CF"/>
    <w:rsid w:val="00734986"/>
    <w:rsid w:val="00734B9C"/>
    <w:rsid w:val="00734FC1"/>
    <w:rsid w:val="00741D86"/>
    <w:rsid w:val="00741E76"/>
    <w:rsid w:val="00742687"/>
    <w:rsid w:val="007540DF"/>
    <w:rsid w:val="00754F38"/>
    <w:rsid w:val="00755FC7"/>
    <w:rsid w:val="0075727E"/>
    <w:rsid w:val="00764DDA"/>
    <w:rsid w:val="00770CD1"/>
    <w:rsid w:val="00771198"/>
    <w:rsid w:val="0077530D"/>
    <w:rsid w:val="00777819"/>
    <w:rsid w:val="00783CDC"/>
    <w:rsid w:val="00784B05"/>
    <w:rsid w:val="00791228"/>
    <w:rsid w:val="00793103"/>
    <w:rsid w:val="00797838"/>
    <w:rsid w:val="007A024D"/>
    <w:rsid w:val="007A4E49"/>
    <w:rsid w:val="007B1651"/>
    <w:rsid w:val="007B2037"/>
    <w:rsid w:val="007B27BD"/>
    <w:rsid w:val="007B77E3"/>
    <w:rsid w:val="007B7E99"/>
    <w:rsid w:val="007C3861"/>
    <w:rsid w:val="007C3D88"/>
    <w:rsid w:val="007C7A04"/>
    <w:rsid w:val="007D0C67"/>
    <w:rsid w:val="007D3744"/>
    <w:rsid w:val="007D4439"/>
    <w:rsid w:val="007E297A"/>
    <w:rsid w:val="007E5131"/>
    <w:rsid w:val="007E6F44"/>
    <w:rsid w:val="007F1855"/>
    <w:rsid w:val="007F7BE5"/>
    <w:rsid w:val="00804154"/>
    <w:rsid w:val="0080664F"/>
    <w:rsid w:val="008067C4"/>
    <w:rsid w:val="008073D3"/>
    <w:rsid w:val="00810FEC"/>
    <w:rsid w:val="008143B3"/>
    <w:rsid w:val="008174AB"/>
    <w:rsid w:val="008244A5"/>
    <w:rsid w:val="00830880"/>
    <w:rsid w:val="0083177A"/>
    <w:rsid w:val="00833787"/>
    <w:rsid w:val="0083383B"/>
    <w:rsid w:val="00835F7D"/>
    <w:rsid w:val="0084554D"/>
    <w:rsid w:val="00845886"/>
    <w:rsid w:val="00846BA0"/>
    <w:rsid w:val="008520DE"/>
    <w:rsid w:val="008559C0"/>
    <w:rsid w:val="008623CB"/>
    <w:rsid w:val="00863B2B"/>
    <w:rsid w:val="00870B49"/>
    <w:rsid w:val="00870D0C"/>
    <w:rsid w:val="008749D2"/>
    <w:rsid w:val="00874B05"/>
    <w:rsid w:val="00876ACA"/>
    <w:rsid w:val="00880A15"/>
    <w:rsid w:val="00880A9C"/>
    <w:rsid w:val="008827D5"/>
    <w:rsid w:val="008853CC"/>
    <w:rsid w:val="0088657D"/>
    <w:rsid w:val="00891458"/>
    <w:rsid w:val="008916F4"/>
    <w:rsid w:val="00895B3C"/>
    <w:rsid w:val="00897399"/>
    <w:rsid w:val="008A0AD5"/>
    <w:rsid w:val="008A2E14"/>
    <w:rsid w:val="008A41F1"/>
    <w:rsid w:val="008A78F6"/>
    <w:rsid w:val="008B2153"/>
    <w:rsid w:val="008B2BE0"/>
    <w:rsid w:val="008C5179"/>
    <w:rsid w:val="008C747C"/>
    <w:rsid w:val="008C79A7"/>
    <w:rsid w:val="008D0B75"/>
    <w:rsid w:val="008D3809"/>
    <w:rsid w:val="008D4BE4"/>
    <w:rsid w:val="008D55A9"/>
    <w:rsid w:val="008E54D2"/>
    <w:rsid w:val="008E6057"/>
    <w:rsid w:val="008F216F"/>
    <w:rsid w:val="008F3203"/>
    <w:rsid w:val="008F3ADC"/>
    <w:rsid w:val="008F5A01"/>
    <w:rsid w:val="0090325E"/>
    <w:rsid w:val="0090336F"/>
    <w:rsid w:val="00906A46"/>
    <w:rsid w:val="0090707B"/>
    <w:rsid w:val="00914B90"/>
    <w:rsid w:val="009152D0"/>
    <w:rsid w:val="00927162"/>
    <w:rsid w:val="009274DD"/>
    <w:rsid w:val="009301D7"/>
    <w:rsid w:val="0093219F"/>
    <w:rsid w:val="009326E5"/>
    <w:rsid w:val="009345B7"/>
    <w:rsid w:val="00935B8D"/>
    <w:rsid w:val="00936227"/>
    <w:rsid w:val="0094104B"/>
    <w:rsid w:val="009432DD"/>
    <w:rsid w:val="00956574"/>
    <w:rsid w:val="00956E79"/>
    <w:rsid w:val="00957E29"/>
    <w:rsid w:val="00960276"/>
    <w:rsid w:val="00960E70"/>
    <w:rsid w:val="00961E2C"/>
    <w:rsid w:val="00973110"/>
    <w:rsid w:val="0097338F"/>
    <w:rsid w:val="00976330"/>
    <w:rsid w:val="00976CF0"/>
    <w:rsid w:val="009825ED"/>
    <w:rsid w:val="009845A6"/>
    <w:rsid w:val="009849D8"/>
    <w:rsid w:val="0098760D"/>
    <w:rsid w:val="00987BDC"/>
    <w:rsid w:val="00991BB9"/>
    <w:rsid w:val="00992E00"/>
    <w:rsid w:val="00993088"/>
    <w:rsid w:val="0099312C"/>
    <w:rsid w:val="00995987"/>
    <w:rsid w:val="00995E26"/>
    <w:rsid w:val="009A05C9"/>
    <w:rsid w:val="009A65A1"/>
    <w:rsid w:val="009B43F3"/>
    <w:rsid w:val="009B7EA8"/>
    <w:rsid w:val="009C4C64"/>
    <w:rsid w:val="009C6130"/>
    <w:rsid w:val="009C6847"/>
    <w:rsid w:val="009C7B25"/>
    <w:rsid w:val="009C7D95"/>
    <w:rsid w:val="009D2F12"/>
    <w:rsid w:val="009D4B04"/>
    <w:rsid w:val="009D4B1C"/>
    <w:rsid w:val="009E1576"/>
    <w:rsid w:val="009E19FF"/>
    <w:rsid w:val="009E520E"/>
    <w:rsid w:val="009E6AAB"/>
    <w:rsid w:val="009F399A"/>
    <w:rsid w:val="009F4A66"/>
    <w:rsid w:val="00A0102F"/>
    <w:rsid w:val="00A0189C"/>
    <w:rsid w:val="00A054AF"/>
    <w:rsid w:val="00A13421"/>
    <w:rsid w:val="00A151E0"/>
    <w:rsid w:val="00A15552"/>
    <w:rsid w:val="00A202CF"/>
    <w:rsid w:val="00A23D18"/>
    <w:rsid w:val="00A24D8A"/>
    <w:rsid w:val="00A25FF2"/>
    <w:rsid w:val="00A26EFB"/>
    <w:rsid w:val="00A27241"/>
    <w:rsid w:val="00A31550"/>
    <w:rsid w:val="00A36F0A"/>
    <w:rsid w:val="00A437EE"/>
    <w:rsid w:val="00A445F3"/>
    <w:rsid w:val="00A461F5"/>
    <w:rsid w:val="00A55B7A"/>
    <w:rsid w:val="00A6050E"/>
    <w:rsid w:val="00A6111A"/>
    <w:rsid w:val="00A63336"/>
    <w:rsid w:val="00A649F2"/>
    <w:rsid w:val="00A67488"/>
    <w:rsid w:val="00A67582"/>
    <w:rsid w:val="00A70FC5"/>
    <w:rsid w:val="00A72A82"/>
    <w:rsid w:val="00A74531"/>
    <w:rsid w:val="00A75B69"/>
    <w:rsid w:val="00A770AC"/>
    <w:rsid w:val="00A82A6D"/>
    <w:rsid w:val="00A83C94"/>
    <w:rsid w:val="00A84EAC"/>
    <w:rsid w:val="00A87B41"/>
    <w:rsid w:val="00A93029"/>
    <w:rsid w:val="00A94334"/>
    <w:rsid w:val="00A943DA"/>
    <w:rsid w:val="00A94442"/>
    <w:rsid w:val="00AA42AC"/>
    <w:rsid w:val="00AB098A"/>
    <w:rsid w:val="00AB736E"/>
    <w:rsid w:val="00AB7874"/>
    <w:rsid w:val="00AC27C2"/>
    <w:rsid w:val="00AD3F40"/>
    <w:rsid w:val="00AD4D28"/>
    <w:rsid w:val="00AD5237"/>
    <w:rsid w:val="00AD5611"/>
    <w:rsid w:val="00AD6B81"/>
    <w:rsid w:val="00AD7CC5"/>
    <w:rsid w:val="00AD7FD6"/>
    <w:rsid w:val="00AE35A1"/>
    <w:rsid w:val="00AE5612"/>
    <w:rsid w:val="00AE609D"/>
    <w:rsid w:val="00AE7482"/>
    <w:rsid w:val="00AE74A5"/>
    <w:rsid w:val="00AF16E9"/>
    <w:rsid w:val="00AF178E"/>
    <w:rsid w:val="00AF27C8"/>
    <w:rsid w:val="00AF4EF2"/>
    <w:rsid w:val="00AF6E4D"/>
    <w:rsid w:val="00B0091B"/>
    <w:rsid w:val="00B01FA9"/>
    <w:rsid w:val="00B05C2B"/>
    <w:rsid w:val="00B065B1"/>
    <w:rsid w:val="00B07FAF"/>
    <w:rsid w:val="00B1108F"/>
    <w:rsid w:val="00B13A6D"/>
    <w:rsid w:val="00B13CD3"/>
    <w:rsid w:val="00B21A48"/>
    <w:rsid w:val="00B23976"/>
    <w:rsid w:val="00B2520C"/>
    <w:rsid w:val="00B267A5"/>
    <w:rsid w:val="00B31106"/>
    <w:rsid w:val="00B32515"/>
    <w:rsid w:val="00B33736"/>
    <w:rsid w:val="00B3533D"/>
    <w:rsid w:val="00B3725A"/>
    <w:rsid w:val="00B45FD5"/>
    <w:rsid w:val="00B5334E"/>
    <w:rsid w:val="00B5430C"/>
    <w:rsid w:val="00B552D1"/>
    <w:rsid w:val="00B56273"/>
    <w:rsid w:val="00B56C25"/>
    <w:rsid w:val="00B61887"/>
    <w:rsid w:val="00B64009"/>
    <w:rsid w:val="00B65E74"/>
    <w:rsid w:val="00B6645A"/>
    <w:rsid w:val="00B66C50"/>
    <w:rsid w:val="00B72994"/>
    <w:rsid w:val="00B7648F"/>
    <w:rsid w:val="00B77E12"/>
    <w:rsid w:val="00B80C9D"/>
    <w:rsid w:val="00B8121F"/>
    <w:rsid w:val="00B86EAC"/>
    <w:rsid w:val="00B96A8C"/>
    <w:rsid w:val="00B97187"/>
    <w:rsid w:val="00BA00D4"/>
    <w:rsid w:val="00BA7D45"/>
    <w:rsid w:val="00BB09F1"/>
    <w:rsid w:val="00BB175F"/>
    <w:rsid w:val="00BB3B3B"/>
    <w:rsid w:val="00BB5BC7"/>
    <w:rsid w:val="00BC2AA7"/>
    <w:rsid w:val="00BC5D82"/>
    <w:rsid w:val="00BC67C2"/>
    <w:rsid w:val="00BC7CAB"/>
    <w:rsid w:val="00BC7F3A"/>
    <w:rsid w:val="00BD028F"/>
    <w:rsid w:val="00BD255F"/>
    <w:rsid w:val="00BE4F99"/>
    <w:rsid w:val="00BE62F3"/>
    <w:rsid w:val="00BE729C"/>
    <w:rsid w:val="00C038B1"/>
    <w:rsid w:val="00C2306A"/>
    <w:rsid w:val="00C27181"/>
    <w:rsid w:val="00C27488"/>
    <w:rsid w:val="00C27ACC"/>
    <w:rsid w:val="00C32ED4"/>
    <w:rsid w:val="00C3495B"/>
    <w:rsid w:val="00C34D07"/>
    <w:rsid w:val="00C34E08"/>
    <w:rsid w:val="00C37586"/>
    <w:rsid w:val="00C46D75"/>
    <w:rsid w:val="00C51B79"/>
    <w:rsid w:val="00C52602"/>
    <w:rsid w:val="00C560B3"/>
    <w:rsid w:val="00C66363"/>
    <w:rsid w:val="00C67B8C"/>
    <w:rsid w:val="00C73056"/>
    <w:rsid w:val="00C7351B"/>
    <w:rsid w:val="00C74F96"/>
    <w:rsid w:val="00C7588F"/>
    <w:rsid w:val="00C8352B"/>
    <w:rsid w:val="00C83764"/>
    <w:rsid w:val="00C90DDD"/>
    <w:rsid w:val="00C944EC"/>
    <w:rsid w:val="00C947CB"/>
    <w:rsid w:val="00C97995"/>
    <w:rsid w:val="00CA0138"/>
    <w:rsid w:val="00CA1CD3"/>
    <w:rsid w:val="00CB14A4"/>
    <w:rsid w:val="00CB231B"/>
    <w:rsid w:val="00CB428F"/>
    <w:rsid w:val="00CB7835"/>
    <w:rsid w:val="00CC4997"/>
    <w:rsid w:val="00CD03FD"/>
    <w:rsid w:val="00CD0573"/>
    <w:rsid w:val="00CD0724"/>
    <w:rsid w:val="00CD30CD"/>
    <w:rsid w:val="00CD6AD4"/>
    <w:rsid w:val="00CE32C0"/>
    <w:rsid w:val="00CF3340"/>
    <w:rsid w:val="00CF6968"/>
    <w:rsid w:val="00D00B36"/>
    <w:rsid w:val="00D055FD"/>
    <w:rsid w:val="00D206CB"/>
    <w:rsid w:val="00D22C00"/>
    <w:rsid w:val="00D24567"/>
    <w:rsid w:val="00D26113"/>
    <w:rsid w:val="00D303E5"/>
    <w:rsid w:val="00D32535"/>
    <w:rsid w:val="00D34BF4"/>
    <w:rsid w:val="00D41A03"/>
    <w:rsid w:val="00D43C54"/>
    <w:rsid w:val="00D47B66"/>
    <w:rsid w:val="00D50C92"/>
    <w:rsid w:val="00D50F06"/>
    <w:rsid w:val="00D51E33"/>
    <w:rsid w:val="00D53056"/>
    <w:rsid w:val="00D53CA9"/>
    <w:rsid w:val="00D56699"/>
    <w:rsid w:val="00D56D43"/>
    <w:rsid w:val="00D57A87"/>
    <w:rsid w:val="00D6065D"/>
    <w:rsid w:val="00D61F73"/>
    <w:rsid w:val="00D62EA2"/>
    <w:rsid w:val="00D64A2D"/>
    <w:rsid w:val="00D6670E"/>
    <w:rsid w:val="00D70D4A"/>
    <w:rsid w:val="00D72BD6"/>
    <w:rsid w:val="00D755E8"/>
    <w:rsid w:val="00D76089"/>
    <w:rsid w:val="00D76B44"/>
    <w:rsid w:val="00D8370E"/>
    <w:rsid w:val="00D86DCC"/>
    <w:rsid w:val="00D926BD"/>
    <w:rsid w:val="00D92C6A"/>
    <w:rsid w:val="00D9405C"/>
    <w:rsid w:val="00DA2B22"/>
    <w:rsid w:val="00DA340B"/>
    <w:rsid w:val="00DA5613"/>
    <w:rsid w:val="00DB0E77"/>
    <w:rsid w:val="00DB3D04"/>
    <w:rsid w:val="00DC21D7"/>
    <w:rsid w:val="00DC555E"/>
    <w:rsid w:val="00DC5C32"/>
    <w:rsid w:val="00DD070F"/>
    <w:rsid w:val="00DD2C75"/>
    <w:rsid w:val="00DD37D0"/>
    <w:rsid w:val="00DD38F4"/>
    <w:rsid w:val="00DE5B3F"/>
    <w:rsid w:val="00DF1D6C"/>
    <w:rsid w:val="00DF49E8"/>
    <w:rsid w:val="00DF4F6E"/>
    <w:rsid w:val="00DF7618"/>
    <w:rsid w:val="00E0242F"/>
    <w:rsid w:val="00E16813"/>
    <w:rsid w:val="00E16B06"/>
    <w:rsid w:val="00E202B5"/>
    <w:rsid w:val="00E20474"/>
    <w:rsid w:val="00E22231"/>
    <w:rsid w:val="00E227A6"/>
    <w:rsid w:val="00E22824"/>
    <w:rsid w:val="00E25500"/>
    <w:rsid w:val="00E344AE"/>
    <w:rsid w:val="00E34705"/>
    <w:rsid w:val="00E3555F"/>
    <w:rsid w:val="00E40A6E"/>
    <w:rsid w:val="00E41866"/>
    <w:rsid w:val="00E425E5"/>
    <w:rsid w:val="00E46F9B"/>
    <w:rsid w:val="00E478D3"/>
    <w:rsid w:val="00E50C37"/>
    <w:rsid w:val="00E54072"/>
    <w:rsid w:val="00E5475C"/>
    <w:rsid w:val="00E55F6B"/>
    <w:rsid w:val="00E567F1"/>
    <w:rsid w:val="00E615B3"/>
    <w:rsid w:val="00E67F5B"/>
    <w:rsid w:val="00E70F15"/>
    <w:rsid w:val="00E71E16"/>
    <w:rsid w:val="00E75D8D"/>
    <w:rsid w:val="00E806E0"/>
    <w:rsid w:val="00E81661"/>
    <w:rsid w:val="00E82C16"/>
    <w:rsid w:val="00E900DD"/>
    <w:rsid w:val="00E92D47"/>
    <w:rsid w:val="00E952DC"/>
    <w:rsid w:val="00E95E03"/>
    <w:rsid w:val="00E96116"/>
    <w:rsid w:val="00E964C5"/>
    <w:rsid w:val="00E97E6D"/>
    <w:rsid w:val="00EA1897"/>
    <w:rsid w:val="00EA577F"/>
    <w:rsid w:val="00EA6B82"/>
    <w:rsid w:val="00EB4AC1"/>
    <w:rsid w:val="00EC0953"/>
    <w:rsid w:val="00EC3AB6"/>
    <w:rsid w:val="00EC3C97"/>
    <w:rsid w:val="00EC3DA0"/>
    <w:rsid w:val="00EC64F8"/>
    <w:rsid w:val="00ED35FE"/>
    <w:rsid w:val="00ED6598"/>
    <w:rsid w:val="00EE1B3E"/>
    <w:rsid w:val="00EE52C6"/>
    <w:rsid w:val="00EF1643"/>
    <w:rsid w:val="00EF2B5E"/>
    <w:rsid w:val="00EF3AEB"/>
    <w:rsid w:val="00F02B46"/>
    <w:rsid w:val="00F05D18"/>
    <w:rsid w:val="00F07263"/>
    <w:rsid w:val="00F100BB"/>
    <w:rsid w:val="00F113BF"/>
    <w:rsid w:val="00F178B7"/>
    <w:rsid w:val="00F17B95"/>
    <w:rsid w:val="00F27F86"/>
    <w:rsid w:val="00F31402"/>
    <w:rsid w:val="00F345B4"/>
    <w:rsid w:val="00F37EBD"/>
    <w:rsid w:val="00F402CB"/>
    <w:rsid w:val="00F40EEB"/>
    <w:rsid w:val="00F42AB6"/>
    <w:rsid w:val="00F44A24"/>
    <w:rsid w:val="00F460C4"/>
    <w:rsid w:val="00F52D2E"/>
    <w:rsid w:val="00F532D2"/>
    <w:rsid w:val="00F554D9"/>
    <w:rsid w:val="00F55799"/>
    <w:rsid w:val="00F61097"/>
    <w:rsid w:val="00F63153"/>
    <w:rsid w:val="00F6389E"/>
    <w:rsid w:val="00F6404D"/>
    <w:rsid w:val="00F65886"/>
    <w:rsid w:val="00F66087"/>
    <w:rsid w:val="00F67854"/>
    <w:rsid w:val="00F71C79"/>
    <w:rsid w:val="00F73B78"/>
    <w:rsid w:val="00F75198"/>
    <w:rsid w:val="00F84E4F"/>
    <w:rsid w:val="00F87476"/>
    <w:rsid w:val="00F8760C"/>
    <w:rsid w:val="00F9081B"/>
    <w:rsid w:val="00F92966"/>
    <w:rsid w:val="00F96934"/>
    <w:rsid w:val="00FA273C"/>
    <w:rsid w:val="00FA7CA7"/>
    <w:rsid w:val="00FB2B86"/>
    <w:rsid w:val="00FB3CB0"/>
    <w:rsid w:val="00FB4725"/>
    <w:rsid w:val="00FB4E7C"/>
    <w:rsid w:val="00FB55A0"/>
    <w:rsid w:val="00FC350E"/>
    <w:rsid w:val="00FC66CB"/>
    <w:rsid w:val="00FC7F98"/>
    <w:rsid w:val="00FD0990"/>
    <w:rsid w:val="00FD1D78"/>
    <w:rsid w:val="00FD1F10"/>
    <w:rsid w:val="00FD1FB0"/>
    <w:rsid w:val="00FD67C4"/>
    <w:rsid w:val="00FE3F23"/>
    <w:rsid w:val="00FE3F45"/>
    <w:rsid w:val="00FE41AB"/>
    <w:rsid w:val="00FE41E7"/>
    <w:rsid w:val="00FE48C3"/>
    <w:rsid w:val="00FF3374"/>
    <w:rsid w:val="00FF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A98C"/>
  <w15:chartTrackingRefBased/>
  <w15:docId w15:val="{DD14F9A0-ECE7-4954-AE27-DF6025C4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2C"/>
    <w:pPr>
      <w:spacing w:before="60" w:after="6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0732C"/>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32C"/>
    <w:rPr>
      <w:rFonts w:ascii="Arial" w:eastAsia="Times New Roman" w:hAnsi="Arial" w:cs="Times New Roman"/>
      <w:b/>
      <w:sz w:val="24"/>
      <w:szCs w:val="20"/>
    </w:rPr>
  </w:style>
  <w:style w:type="paragraph" w:styleId="ListParagraph">
    <w:name w:val="List Paragraph"/>
    <w:basedOn w:val="Normal"/>
    <w:qFormat/>
    <w:rsid w:val="001207F0"/>
    <w:pPr>
      <w:ind w:left="720"/>
      <w:contextualSpacing/>
    </w:pPr>
  </w:style>
  <w:style w:type="paragraph" w:styleId="Revision">
    <w:name w:val="Revision"/>
    <w:hidden/>
    <w:uiPriority w:val="99"/>
    <w:semiHidden/>
    <w:rsid w:val="003D28F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6469">
      <w:bodyDiv w:val="1"/>
      <w:marLeft w:val="0"/>
      <w:marRight w:val="0"/>
      <w:marTop w:val="0"/>
      <w:marBottom w:val="0"/>
      <w:divBdr>
        <w:top w:val="none" w:sz="0" w:space="0" w:color="auto"/>
        <w:left w:val="none" w:sz="0" w:space="0" w:color="auto"/>
        <w:bottom w:val="none" w:sz="0" w:space="0" w:color="auto"/>
        <w:right w:val="none" w:sz="0" w:space="0" w:color="auto"/>
      </w:divBdr>
    </w:div>
    <w:div w:id="425536818">
      <w:bodyDiv w:val="1"/>
      <w:marLeft w:val="0"/>
      <w:marRight w:val="0"/>
      <w:marTop w:val="0"/>
      <w:marBottom w:val="0"/>
      <w:divBdr>
        <w:top w:val="none" w:sz="0" w:space="0" w:color="auto"/>
        <w:left w:val="none" w:sz="0" w:space="0" w:color="auto"/>
        <w:bottom w:val="none" w:sz="0" w:space="0" w:color="auto"/>
        <w:right w:val="none" w:sz="0" w:space="0" w:color="auto"/>
      </w:divBdr>
    </w:div>
    <w:div w:id="605576572">
      <w:bodyDiv w:val="1"/>
      <w:marLeft w:val="0"/>
      <w:marRight w:val="0"/>
      <w:marTop w:val="0"/>
      <w:marBottom w:val="0"/>
      <w:divBdr>
        <w:top w:val="none" w:sz="0" w:space="0" w:color="auto"/>
        <w:left w:val="none" w:sz="0" w:space="0" w:color="auto"/>
        <w:bottom w:val="none" w:sz="0" w:space="0" w:color="auto"/>
        <w:right w:val="none" w:sz="0" w:space="0" w:color="auto"/>
      </w:divBdr>
    </w:div>
    <w:div w:id="2044475451">
      <w:bodyDiv w:val="1"/>
      <w:marLeft w:val="0"/>
      <w:marRight w:val="0"/>
      <w:marTop w:val="0"/>
      <w:marBottom w:val="0"/>
      <w:divBdr>
        <w:top w:val="none" w:sz="0" w:space="0" w:color="auto"/>
        <w:left w:val="none" w:sz="0" w:space="0" w:color="auto"/>
        <w:bottom w:val="none" w:sz="0" w:space="0" w:color="auto"/>
        <w:right w:val="none" w:sz="0" w:space="0" w:color="auto"/>
      </w:divBdr>
    </w:div>
    <w:div w:id="21390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32CCA-9251-458D-B743-B2F7E039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Aspire for Intelligent Care and Support</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Dickinson</dc:creator>
  <cp:keywords/>
  <dc:description/>
  <cp:lastModifiedBy>Adam Walczak</cp:lastModifiedBy>
  <cp:revision>5</cp:revision>
  <cp:lastPrinted>2023-04-13T13:32:00Z</cp:lastPrinted>
  <dcterms:created xsi:type="dcterms:W3CDTF">2024-02-02T09:58:00Z</dcterms:created>
  <dcterms:modified xsi:type="dcterms:W3CDTF">2024-02-12T09:28:00Z</dcterms:modified>
</cp:coreProperties>
</file>