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11AC" w14:textId="3A40D180" w:rsidR="00BB2DD6" w:rsidRDefault="00403592" w:rsidP="003B7D99">
      <w:pPr>
        <w:spacing w:after="0" w:line="240" w:lineRule="auto"/>
        <w:ind w:right="-589"/>
        <w:jc w:val="right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6CC852" wp14:editId="4DC79305">
            <wp:simplePos x="0" y="0"/>
            <wp:positionH relativeFrom="column">
              <wp:posOffset>5067300</wp:posOffset>
            </wp:positionH>
            <wp:positionV relativeFrom="page">
              <wp:posOffset>302260</wp:posOffset>
            </wp:positionV>
            <wp:extent cx="1079500" cy="574040"/>
            <wp:effectExtent l="0" t="0" r="6350" b="0"/>
            <wp:wrapTight wrapText="bothSides">
              <wp:wrapPolygon edited="0">
                <wp:start x="3431" y="2150"/>
                <wp:lineTo x="762" y="10035"/>
                <wp:lineTo x="762" y="17204"/>
                <wp:lineTo x="9911" y="20788"/>
                <wp:lineTo x="12198" y="20788"/>
                <wp:lineTo x="20965" y="17204"/>
                <wp:lineTo x="21346" y="12186"/>
                <wp:lineTo x="5718" y="2150"/>
                <wp:lineTo x="3431" y="2150"/>
              </wp:wrapPolygon>
            </wp:wrapTight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" r="4099" b="10717"/>
                    <a:stretch/>
                  </pic:blipFill>
                  <pic:spPr bwMode="auto">
                    <a:xfrm>
                      <a:off x="0" y="0"/>
                      <a:ext cx="10795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0291B" w14:textId="1A19F7C1" w:rsidR="00F716AD" w:rsidRPr="00D36DAF" w:rsidRDefault="00F716AD" w:rsidP="003B7D99">
      <w:pPr>
        <w:spacing w:after="0" w:line="240" w:lineRule="auto"/>
        <w:ind w:right="-589"/>
        <w:jc w:val="right"/>
        <w:rPr>
          <w:rFonts w:ascii="Arial" w:hAnsi="Arial" w:cs="Arial"/>
          <w:noProof/>
          <w:sz w:val="16"/>
          <w:szCs w:val="16"/>
        </w:rPr>
      </w:pPr>
    </w:p>
    <w:p w14:paraId="4C92BB1E" w14:textId="77777777" w:rsidR="00B04DAE" w:rsidRPr="00781AE0" w:rsidRDefault="00B04DAE" w:rsidP="006601CC">
      <w:pPr>
        <w:spacing w:after="0" w:line="240" w:lineRule="auto"/>
        <w:jc w:val="center"/>
        <w:rPr>
          <w:rFonts w:ascii="Sofia Pro Soft Regular" w:hAnsi="Sofia Pro Soft Regular"/>
          <w:sz w:val="4"/>
          <w:szCs w:val="4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D10AD8" w:rsidRPr="00CC35D9" w14:paraId="44D755B9" w14:textId="77777777" w:rsidTr="0064614E">
        <w:tc>
          <w:tcPr>
            <w:tcW w:w="10206" w:type="dxa"/>
            <w:gridSpan w:val="2"/>
            <w:shd w:val="clear" w:color="auto" w:fill="FFC000"/>
          </w:tcPr>
          <w:p w14:paraId="352AC514" w14:textId="19CB1998" w:rsidR="00D10AD8" w:rsidRPr="001D4731" w:rsidRDefault="005F34D0" w:rsidP="001D4731">
            <w:pPr>
              <w:spacing w:before="120" w:after="120"/>
              <w:rPr>
                <w:rFonts w:ascii="Sofia Pro Soft Regular" w:hAnsi="Sofia Pro Soft Regular"/>
                <w:b/>
                <w:bCs/>
                <w:sz w:val="28"/>
                <w:szCs w:val="28"/>
              </w:rPr>
            </w:pPr>
            <w:r>
              <w:rPr>
                <w:rFonts w:ascii="Sofia Pro Soft Regular" w:hAnsi="Sofia Pro Soft Regular"/>
                <w:b/>
                <w:bCs/>
                <w:sz w:val="28"/>
                <w:szCs w:val="28"/>
              </w:rPr>
              <w:t>ROLE PROFILE</w:t>
            </w:r>
          </w:p>
        </w:tc>
      </w:tr>
      <w:tr w:rsidR="000E1A2E" w:rsidRPr="00CC35D9" w14:paraId="7ADDF513" w14:textId="77777777" w:rsidTr="0064614E">
        <w:tc>
          <w:tcPr>
            <w:tcW w:w="2552" w:type="dxa"/>
          </w:tcPr>
          <w:p w14:paraId="482D5E3C" w14:textId="17EA862E" w:rsidR="000E1A2E" w:rsidRPr="001E5E99" w:rsidRDefault="000E1A2E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Role </w:t>
            </w:r>
          </w:p>
        </w:tc>
        <w:tc>
          <w:tcPr>
            <w:tcW w:w="7654" w:type="dxa"/>
          </w:tcPr>
          <w:p w14:paraId="0F84F5FF" w14:textId="1EBD9CBB" w:rsidR="000E1A2E" w:rsidRPr="000E1A2E" w:rsidRDefault="00836C8B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Handyperson/Caretaker</w:t>
            </w:r>
          </w:p>
        </w:tc>
      </w:tr>
      <w:tr w:rsidR="000E1A2E" w:rsidRPr="00CC35D9" w14:paraId="53F6C9E9" w14:textId="77777777" w:rsidTr="0064614E">
        <w:tc>
          <w:tcPr>
            <w:tcW w:w="2552" w:type="dxa"/>
          </w:tcPr>
          <w:p w14:paraId="2423FBBF" w14:textId="7633754E" w:rsidR="000E1A2E" w:rsidRPr="001E5E99" w:rsidRDefault="000E1A2E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Grade</w:t>
            </w:r>
          </w:p>
        </w:tc>
        <w:tc>
          <w:tcPr>
            <w:tcW w:w="7654" w:type="dxa"/>
          </w:tcPr>
          <w:p w14:paraId="137D962C" w14:textId="325783DA" w:rsidR="000E1A2E" w:rsidRPr="000E1A2E" w:rsidRDefault="000E1A2E" w:rsidP="00292BEF">
            <w:pPr>
              <w:spacing w:before="80" w:after="80"/>
              <w:rPr>
                <w:rFonts w:ascii="Sofia Pro Soft Regular" w:hAnsi="Sofia Pro Soft Regular"/>
              </w:rPr>
            </w:pPr>
            <w:r w:rsidRPr="000E1A2E">
              <w:rPr>
                <w:rFonts w:ascii="Sofia Pro Soft Regular" w:hAnsi="Sofia Pro Soft Regular"/>
              </w:rPr>
              <w:t xml:space="preserve">AS </w:t>
            </w:r>
            <w:r w:rsidR="00836C8B">
              <w:rPr>
                <w:rFonts w:ascii="Sofia Pro Soft Regular" w:hAnsi="Sofia Pro Soft Regular"/>
              </w:rPr>
              <w:t>1B</w:t>
            </w:r>
          </w:p>
        </w:tc>
      </w:tr>
      <w:tr w:rsidR="000E1A2E" w:rsidRPr="00CC35D9" w14:paraId="50A188E1" w14:textId="77777777" w:rsidTr="0064614E">
        <w:tc>
          <w:tcPr>
            <w:tcW w:w="2552" w:type="dxa"/>
          </w:tcPr>
          <w:p w14:paraId="21DB47F7" w14:textId="4851B6BD" w:rsidR="000E1A2E" w:rsidRPr="001E5E99" w:rsidRDefault="000E1A2E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Division/service</w:t>
            </w:r>
          </w:p>
        </w:tc>
        <w:tc>
          <w:tcPr>
            <w:tcW w:w="7654" w:type="dxa"/>
          </w:tcPr>
          <w:p w14:paraId="74648DD1" w14:textId="1F58097B" w:rsidR="000E1A2E" w:rsidRPr="000E1A2E" w:rsidRDefault="00836C8B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Quality and Compliance</w:t>
            </w:r>
          </w:p>
        </w:tc>
      </w:tr>
      <w:tr w:rsidR="000E1A2E" w:rsidRPr="00CC35D9" w14:paraId="740F9D38" w14:textId="77777777" w:rsidTr="0064614E">
        <w:tc>
          <w:tcPr>
            <w:tcW w:w="2552" w:type="dxa"/>
          </w:tcPr>
          <w:p w14:paraId="46F81BE2" w14:textId="19F2D849" w:rsidR="000E1A2E" w:rsidRPr="001E5E99" w:rsidRDefault="000E1A2E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Directly responsible to</w:t>
            </w:r>
          </w:p>
        </w:tc>
        <w:tc>
          <w:tcPr>
            <w:tcW w:w="7654" w:type="dxa"/>
          </w:tcPr>
          <w:p w14:paraId="375286F1" w14:textId="1FFF31FD" w:rsidR="000E1A2E" w:rsidRPr="000E1A2E" w:rsidRDefault="00836C8B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Facilities Co-ordinator</w:t>
            </w:r>
          </w:p>
        </w:tc>
      </w:tr>
      <w:tr w:rsidR="000E1A2E" w:rsidRPr="00CC35D9" w14:paraId="1EFF0C5C" w14:textId="77777777" w:rsidTr="0064614E">
        <w:tc>
          <w:tcPr>
            <w:tcW w:w="2552" w:type="dxa"/>
          </w:tcPr>
          <w:p w14:paraId="41C394C1" w14:textId="40781744" w:rsidR="000E1A2E" w:rsidRPr="001E5E99" w:rsidRDefault="00B70F9B" w:rsidP="00292BEF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Hours </w:t>
            </w:r>
          </w:p>
        </w:tc>
        <w:tc>
          <w:tcPr>
            <w:tcW w:w="7654" w:type="dxa"/>
          </w:tcPr>
          <w:p w14:paraId="072E8709" w14:textId="4740E4C4" w:rsidR="000E1A2E" w:rsidRPr="000E1A2E" w:rsidRDefault="00B70F9B" w:rsidP="00292BEF">
            <w:pPr>
              <w:spacing w:before="80" w:after="80"/>
              <w:rPr>
                <w:rFonts w:ascii="Sofia Pro Soft Regular" w:hAnsi="Sofia Pro Soft Regular"/>
              </w:rPr>
            </w:pPr>
            <w:r w:rsidRPr="000E1A2E">
              <w:rPr>
                <w:rFonts w:ascii="Sofia Pro Soft Regular" w:hAnsi="Sofia Pro Soft Regular"/>
              </w:rPr>
              <w:t>3</w:t>
            </w:r>
            <w:r w:rsidR="00836C8B">
              <w:rPr>
                <w:rFonts w:ascii="Sofia Pro Soft Regular" w:hAnsi="Sofia Pro Soft Regular"/>
              </w:rPr>
              <w:t>0</w:t>
            </w:r>
            <w:r w:rsidRPr="000E1A2E">
              <w:rPr>
                <w:rFonts w:ascii="Sofia Pro Soft Regular" w:hAnsi="Sofia Pro Soft Regular"/>
              </w:rPr>
              <w:t xml:space="preserve"> </w:t>
            </w:r>
            <w:r w:rsidR="002F3E45">
              <w:rPr>
                <w:rFonts w:ascii="Sofia Pro Soft Regular" w:hAnsi="Sofia Pro Soft Regular"/>
              </w:rPr>
              <w:t xml:space="preserve">hours per week </w:t>
            </w:r>
            <w:r w:rsidRPr="000E1A2E">
              <w:rPr>
                <w:rFonts w:ascii="Sofia Pro Soft Regular" w:hAnsi="Sofia Pro Soft Regular"/>
              </w:rPr>
              <w:t>(various</w:t>
            </w:r>
            <w:r w:rsidR="002F3E45">
              <w:rPr>
                <w:rFonts w:ascii="Sofia Pro Soft Regular" w:hAnsi="Sofia Pro Soft Regular"/>
              </w:rPr>
              <w:t xml:space="preserve"> shift patterns</w:t>
            </w:r>
            <w:r w:rsidR="00836C8B">
              <w:rPr>
                <w:rFonts w:ascii="Sofia Pro Soft Regular" w:hAnsi="Sofia Pro Soft Regular"/>
              </w:rPr>
              <w:t>, mainly evenings and weekends</w:t>
            </w:r>
            <w:r w:rsidRPr="000E1A2E">
              <w:rPr>
                <w:rFonts w:ascii="Sofia Pro Soft Regular" w:hAnsi="Sofia Pro Soft Regular"/>
              </w:rPr>
              <w:t>)</w:t>
            </w:r>
          </w:p>
        </w:tc>
      </w:tr>
    </w:tbl>
    <w:p w14:paraId="150D9FCE" w14:textId="77777777" w:rsidR="00B2753B" w:rsidRPr="00315DB1" w:rsidRDefault="00B2753B" w:rsidP="00315DB1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9581"/>
        <w:gridCol w:w="58"/>
      </w:tblGrid>
      <w:tr w:rsidR="005F6C6B" w:rsidRPr="00862852" w14:paraId="37BC3AEC" w14:textId="77777777" w:rsidTr="00B2753B">
        <w:tc>
          <w:tcPr>
            <w:tcW w:w="10206" w:type="dxa"/>
            <w:gridSpan w:val="3"/>
            <w:shd w:val="clear" w:color="auto" w:fill="FFC000"/>
          </w:tcPr>
          <w:p w14:paraId="4BEF55D2" w14:textId="03753D75" w:rsidR="003D7DDF" w:rsidRPr="00862852" w:rsidRDefault="005F6C6B" w:rsidP="00475326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t>Main duties and responsibilities</w:t>
            </w:r>
            <w:r w:rsidR="004F3ECF" w:rsidRPr="00862852">
              <w:rPr>
                <w:rFonts w:ascii="Sofia Pro Soft Regular" w:hAnsi="Sofia Pro Soft Regular"/>
                <w:b/>
                <w:bCs/>
              </w:rPr>
              <w:t>/accountabilities</w:t>
            </w:r>
          </w:p>
        </w:tc>
      </w:tr>
      <w:tr w:rsidR="004F3ECF" w14:paraId="1189C7AA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0B7BCCFB" w14:textId="77777777" w:rsidR="004F3ECF" w:rsidRDefault="004F3EC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</w:p>
        </w:tc>
        <w:tc>
          <w:tcPr>
            <w:tcW w:w="9581" w:type="dxa"/>
          </w:tcPr>
          <w:p w14:paraId="277368D7" w14:textId="0316CF67" w:rsidR="004F3ECF" w:rsidRPr="00A6280B" w:rsidRDefault="00836C8B" w:rsidP="00292BEF">
            <w:pPr>
              <w:spacing w:before="60" w:after="60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 xml:space="preserve">Undertaking minor repairs / maintenance work, including </w:t>
            </w:r>
            <w:r w:rsidR="008402CD">
              <w:rPr>
                <w:rFonts w:ascii="Sofia Pro Soft Regular" w:hAnsi="Sofia Pro Soft Regular"/>
              </w:rPr>
              <w:t xml:space="preserve">some </w:t>
            </w:r>
            <w:r w:rsidRPr="00A6280B">
              <w:rPr>
                <w:rFonts w:ascii="Sofia Pro Soft Regular" w:hAnsi="Sofia Pro Soft Regular"/>
              </w:rPr>
              <w:t>grounds maintenance, checking / testing equipment to ensure effectiveness in accordance with fire precautions and security (e.g. alarms, emergency doors, emergency lighting), including appropriate record keeping.</w:t>
            </w:r>
          </w:p>
        </w:tc>
      </w:tr>
      <w:tr w:rsidR="004F3ECF" w14:paraId="35DD1BED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6DBD8A24" w14:textId="77777777" w:rsidR="004F3ECF" w:rsidRDefault="004F3ECF" w:rsidP="004724D0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2</w:t>
            </w:r>
          </w:p>
        </w:tc>
        <w:tc>
          <w:tcPr>
            <w:tcW w:w="9581" w:type="dxa"/>
          </w:tcPr>
          <w:p w14:paraId="1B696890" w14:textId="12577A47" w:rsidR="004F3ECF" w:rsidRPr="00A6280B" w:rsidRDefault="00A6280B" w:rsidP="00292BEF">
            <w:pPr>
              <w:spacing w:before="60" w:after="60"/>
              <w:jc w:val="both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Report damages / breakages</w:t>
            </w:r>
            <w:r w:rsidR="008402CD">
              <w:rPr>
                <w:rFonts w:ascii="Sofia Pro Soft Regular" w:hAnsi="Sofia Pro Soft Regular"/>
              </w:rPr>
              <w:t xml:space="preserve"> so</w:t>
            </w:r>
            <w:r w:rsidRPr="00A6280B">
              <w:rPr>
                <w:rFonts w:ascii="Sofia Pro Soft Regular" w:hAnsi="Sofia Pro Soft Regular"/>
              </w:rPr>
              <w:t xml:space="preserve"> that any necessary repairs may be carried out.</w:t>
            </w:r>
          </w:p>
        </w:tc>
      </w:tr>
      <w:tr w:rsidR="00D06481" w14:paraId="3A7D2FB9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62506EE9" w14:textId="6F9CA392" w:rsidR="00D06481" w:rsidRDefault="00D0648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3</w:t>
            </w:r>
          </w:p>
        </w:tc>
        <w:tc>
          <w:tcPr>
            <w:tcW w:w="9581" w:type="dxa"/>
          </w:tcPr>
          <w:p w14:paraId="42BBD23C" w14:textId="3026C053" w:rsidR="00D06481" w:rsidRPr="00A6280B" w:rsidRDefault="00836C8B" w:rsidP="00292BEF">
            <w:pPr>
              <w:spacing w:before="60" w:after="60"/>
              <w:jc w:val="both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Respond promptly to tasks, ensuring priority given to areas where safety of others is a concern.</w:t>
            </w:r>
          </w:p>
        </w:tc>
      </w:tr>
      <w:tr w:rsidR="00D06481" w14:paraId="51982E67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65066303" w14:textId="563911B0" w:rsidR="00D06481" w:rsidRDefault="00D0648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4</w:t>
            </w:r>
          </w:p>
        </w:tc>
        <w:tc>
          <w:tcPr>
            <w:tcW w:w="9581" w:type="dxa"/>
          </w:tcPr>
          <w:p w14:paraId="41115935" w14:textId="614F095B" w:rsidR="00D06481" w:rsidRPr="00A6280B" w:rsidRDefault="00836C8B" w:rsidP="00292BEF">
            <w:pPr>
              <w:spacing w:before="60" w:after="60"/>
              <w:ind w:right="622"/>
              <w:jc w:val="both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 xml:space="preserve">Assist in ensuring all areas are maintained, safe, clean and hygienic </w:t>
            </w:r>
            <w:proofErr w:type="gramStart"/>
            <w:r w:rsidRPr="00A6280B">
              <w:rPr>
                <w:rFonts w:ascii="Sofia Pro Soft Regular" w:hAnsi="Sofia Pro Soft Regular"/>
              </w:rPr>
              <w:t>at all times</w:t>
            </w:r>
            <w:proofErr w:type="gramEnd"/>
            <w:r w:rsidRPr="00A6280B">
              <w:rPr>
                <w:rFonts w:ascii="Sofia Pro Soft Regular" w:hAnsi="Sofia Pro Soft Regular"/>
              </w:rPr>
              <w:t>.</w:t>
            </w:r>
          </w:p>
        </w:tc>
      </w:tr>
      <w:tr w:rsidR="00836C8B" w14:paraId="6E68B818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089C3463" w14:textId="40FABA81" w:rsidR="00836C8B" w:rsidRDefault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5</w:t>
            </w:r>
          </w:p>
        </w:tc>
        <w:tc>
          <w:tcPr>
            <w:tcW w:w="9581" w:type="dxa"/>
          </w:tcPr>
          <w:p w14:paraId="6B9280EB" w14:textId="4B8988BC" w:rsidR="00836C8B" w:rsidRPr="00A6280B" w:rsidRDefault="00836C8B" w:rsidP="00292BEF">
            <w:pPr>
              <w:spacing w:before="60" w:after="60"/>
              <w:jc w:val="both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Whe</w:t>
            </w:r>
            <w:r w:rsidR="00A6280B">
              <w:rPr>
                <w:rFonts w:ascii="Sofia Pro Soft Regular" w:hAnsi="Sofia Pro Soft Regular"/>
              </w:rPr>
              <w:t>re necessary</w:t>
            </w:r>
            <w:r w:rsidRPr="00A6280B">
              <w:rPr>
                <w:rFonts w:ascii="Sofia Pro Soft Regular" w:hAnsi="Sofia Pro Soft Regular"/>
              </w:rPr>
              <w:t>, move furniture and equipment</w:t>
            </w:r>
            <w:r w:rsidR="00405623">
              <w:rPr>
                <w:rFonts w:ascii="Sofia Pro Soft Regular" w:hAnsi="Sofia Pro Soft Regular"/>
              </w:rPr>
              <w:t xml:space="preserve"> across </w:t>
            </w:r>
            <w:r w:rsidR="004E1FD1">
              <w:rPr>
                <w:rFonts w:ascii="Sofia Pro Soft Regular" w:hAnsi="Sofia Pro Soft Regular"/>
              </w:rPr>
              <w:t xml:space="preserve">Aspire sites </w:t>
            </w:r>
            <w:r w:rsidR="0027230D">
              <w:rPr>
                <w:rFonts w:ascii="Sofia Pro Soft Regular" w:hAnsi="Sofia Pro Soft Regular"/>
              </w:rPr>
              <w:t>to meet service needs</w:t>
            </w:r>
            <w:r w:rsidRPr="00A6280B">
              <w:rPr>
                <w:rFonts w:ascii="Sofia Pro Soft Regular" w:hAnsi="Sofia Pro Soft Regular"/>
              </w:rPr>
              <w:t>.</w:t>
            </w:r>
          </w:p>
        </w:tc>
      </w:tr>
      <w:tr w:rsidR="009866D8" w14:paraId="5EB50817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3370D9C5" w14:textId="205987E8" w:rsidR="009866D8" w:rsidRDefault="008402CD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6</w:t>
            </w:r>
          </w:p>
        </w:tc>
        <w:tc>
          <w:tcPr>
            <w:tcW w:w="9581" w:type="dxa"/>
          </w:tcPr>
          <w:p w14:paraId="0B5F365B" w14:textId="7D99A646" w:rsidR="009866D8" w:rsidRPr="00A6280B" w:rsidRDefault="009866D8" w:rsidP="00292BEF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 xml:space="preserve">Undertake training </w:t>
            </w:r>
            <w:r w:rsidR="00983E14" w:rsidRPr="00A6280B">
              <w:rPr>
                <w:rFonts w:ascii="Sofia Pro Soft Regular" w:hAnsi="Sofia Pro Soft Regular"/>
              </w:rPr>
              <w:t xml:space="preserve">and development </w:t>
            </w:r>
            <w:r w:rsidRPr="00A6280B">
              <w:rPr>
                <w:rFonts w:ascii="Sofia Pro Soft Regular" w:hAnsi="Sofia Pro Soft Regular"/>
              </w:rPr>
              <w:t>as required</w:t>
            </w:r>
            <w:r w:rsidR="008402CD">
              <w:rPr>
                <w:rFonts w:ascii="Sofia Pro Soft Regular" w:hAnsi="Sofia Pro Soft Regular"/>
              </w:rPr>
              <w:t xml:space="preserve"> for the post</w:t>
            </w:r>
            <w:r w:rsidR="00292BEF">
              <w:rPr>
                <w:rFonts w:ascii="Sofia Pro Soft Regular" w:hAnsi="Sofia Pro Soft Regular"/>
              </w:rPr>
              <w:t>.</w:t>
            </w:r>
          </w:p>
        </w:tc>
      </w:tr>
      <w:tr w:rsidR="00A6280B" w14:paraId="220F51F6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3BCFB209" w14:textId="25BF80A9" w:rsidR="00A6280B" w:rsidRDefault="008402CD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7</w:t>
            </w:r>
          </w:p>
        </w:tc>
        <w:tc>
          <w:tcPr>
            <w:tcW w:w="9581" w:type="dxa"/>
          </w:tcPr>
          <w:p w14:paraId="29EDC79B" w14:textId="2E2EEA91" w:rsidR="00A6280B" w:rsidRPr="00A6280B" w:rsidRDefault="00A6280B" w:rsidP="00292BEF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Act in line with Health and Safety policies and related Codes of Practice</w:t>
            </w:r>
          </w:p>
        </w:tc>
      </w:tr>
      <w:tr w:rsidR="006670D5" w14:paraId="2A3923F7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7F559036" w14:textId="25C5DC42" w:rsidR="006670D5" w:rsidRDefault="008402CD" w:rsidP="006670D5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8</w:t>
            </w:r>
          </w:p>
        </w:tc>
        <w:tc>
          <w:tcPr>
            <w:tcW w:w="9581" w:type="dxa"/>
          </w:tcPr>
          <w:p w14:paraId="108A71B7" w14:textId="42212B09" w:rsidR="006670D5" w:rsidRPr="00A6280B" w:rsidRDefault="000A2DA8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U</w:t>
            </w:r>
            <w:r w:rsidR="006670D5" w:rsidRPr="00A6280B">
              <w:rPr>
                <w:rFonts w:ascii="Sofia Pro Soft Regular" w:hAnsi="Sofia Pro Soft Regular"/>
              </w:rPr>
              <w:t xml:space="preserve">ndertake duties across </w:t>
            </w:r>
            <w:r w:rsidR="00292BEF">
              <w:rPr>
                <w:rFonts w:ascii="Sofia Pro Soft Regular" w:hAnsi="Sofia Pro Soft Regular"/>
              </w:rPr>
              <w:t xml:space="preserve">Aspire </w:t>
            </w:r>
            <w:r w:rsidR="006670D5" w:rsidRPr="00A6280B">
              <w:rPr>
                <w:rFonts w:ascii="Sofia Pro Soft Regular" w:hAnsi="Sofia Pro Soft Regular"/>
              </w:rPr>
              <w:t>services</w:t>
            </w:r>
            <w:r w:rsidRPr="00A6280B">
              <w:rPr>
                <w:rFonts w:ascii="Sofia Pro Soft Regular" w:hAnsi="Sofia Pro Soft Regular"/>
              </w:rPr>
              <w:t>,</w:t>
            </w:r>
            <w:r w:rsidR="006670D5" w:rsidRPr="00A6280B">
              <w:rPr>
                <w:rFonts w:ascii="Sofia Pro Soft Regular" w:hAnsi="Sofia Pro Soft Regular"/>
              </w:rPr>
              <w:t xml:space="preserve"> work</w:t>
            </w:r>
            <w:r w:rsidR="00E8687E" w:rsidRPr="00A6280B">
              <w:rPr>
                <w:rFonts w:ascii="Sofia Pro Soft Regular" w:hAnsi="Sofia Pro Soft Regular"/>
              </w:rPr>
              <w:t>ing</w:t>
            </w:r>
            <w:r w:rsidR="006670D5" w:rsidRPr="00A6280B">
              <w:rPr>
                <w:rFonts w:ascii="Sofia Pro Soft Regular" w:hAnsi="Sofia Pro Soft Regular"/>
              </w:rPr>
              <w:t xml:space="preserve"> flexibly as required</w:t>
            </w:r>
            <w:r w:rsidR="00E8687E" w:rsidRPr="00A6280B">
              <w:rPr>
                <w:rFonts w:ascii="Sofia Pro Soft Regular" w:hAnsi="Sofia Pro Soft Regular"/>
              </w:rPr>
              <w:t xml:space="preserve">. </w:t>
            </w:r>
          </w:p>
        </w:tc>
      </w:tr>
      <w:tr w:rsidR="008402CD" w14:paraId="28CAB9D7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0FD68150" w14:textId="2EF28EC0" w:rsidR="008402CD" w:rsidRDefault="008402CD" w:rsidP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9</w:t>
            </w:r>
          </w:p>
        </w:tc>
        <w:tc>
          <w:tcPr>
            <w:tcW w:w="9581" w:type="dxa"/>
          </w:tcPr>
          <w:p w14:paraId="332B8CF1" w14:textId="7BED0157" w:rsidR="008402CD" w:rsidRPr="00A6280B" w:rsidRDefault="004E1FD1" w:rsidP="00292BEF">
            <w:pPr>
              <w:spacing w:before="60" w:after="60"/>
              <w:jc w:val="both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Use of Aspire vehicles to t</w:t>
            </w:r>
            <w:r w:rsidR="008402CD">
              <w:rPr>
                <w:rFonts w:ascii="Sofia Pro Soft Regular" w:hAnsi="Sofia Pro Soft Regular"/>
              </w:rPr>
              <w:t xml:space="preserve">ransport items/packages/equipment </w:t>
            </w:r>
            <w:r w:rsidR="00292BEF">
              <w:rPr>
                <w:rFonts w:ascii="Sofia Pro Soft Regular" w:hAnsi="Sofia Pro Soft Regular"/>
              </w:rPr>
              <w:t>when</w:t>
            </w:r>
            <w:r w:rsidR="008402CD">
              <w:rPr>
                <w:rFonts w:ascii="Sofia Pro Soft Regular" w:hAnsi="Sofia Pro Soft Regular"/>
              </w:rPr>
              <w:t xml:space="preserve"> required.</w:t>
            </w:r>
          </w:p>
        </w:tc>
      </w:tr>
      <w:tr w:rsidR="008402CD" w14:paraId="101EBCCC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29D308E4" w14:textId="116A5742" w:rsidR="008402CD" w:rsidRDefault="0027230D" w:rsidP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10</w:t>
            </w:r>
          </w:p>
        </w:tc>
        <w:tc>
          <w:tcPr>
            <w:tcW w:w="9581" w:type="dxa"/>
          </w:tcPr>
          <w:p w14:paraId="2008E3FA" w14:textId="7D2AD5A4" w:rsidR="008402CD" w:rsidRDefault="008402CD" w:rsidP="00292BEF">
            <w:pPr>
              <w:spacing w:before="60" w:after="60"/>
              <w:jc w:val="both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To ensure </w:t>
            </w:r>
            <w:r w:rsidR="0027230D">
              <w:rPr>
                <w:rFonts w:ascii="Sofia Pro Soft Regular" w:hAnsi="Sofia Pro Soft Regular"/>
              </w:rPr>
              <w:t xml:space="preserve">Aspire </w:t>
            </w:r>
            <w:r>
              <w:rPr>
                <w:rFonts w:ascii="Sofia Pro Soft Regular" w:hAnsi="Sofia Pro Soft Regular"/>
              </w:rPr>
              <w:t>vehicle</w:t>
            </w:r>
            <w:r w:rsidR="0027230D">
              <w:rPr>
                <w:rFonts w:ascii="Sofia Pro Soft Regular" w:hAnsi="Sofia Pro Soft Regular"/>
              </w:rPr>
              <w:t>s</w:t>
            </w:r>
            <w:r>
              <w:rPr>
                <w:rFonts w:ascii="Sofia Pro Soft Regular" w:hAnsi="Sofia Pro Soft Regular"/>
              </w:rPr>
              <w:t xml:space="preserve"> </w:t>
            </w:r>
            <w:r w:rsidR="0027230D">
              <w:rPr>
                <w:rFonts w:ascii="Sofia Pro Soft Regular" w:hAnsi="Sofia Pro Soft Regular"/>
              </w:rPr>
              <w:t>are</w:t>
            </w:r>
            <w:r>
              <w:rPr>
                <w:rFonts w:ascii="Sofia Pro Soft Regular" w:hAnsi="Sofia Pro Soft Regular"/>
              </w:rPr>
              <w:t xml:space="preserve"> routinely maintained and ready for use e.g. fuelling, cleaning, tyre pressure etc.</w:t>
            </w:r>
          </w:p>
        </w:tc>
      </w:tr>
      <w:tr w:rsidR="008402CD" w14:paraId="1E0EA76A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0448411B" w14:textId="62E3EFEB" w:rsidR="008402CD" w:rsidRDefault="008402CD" w:rsidP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  <w:r w:rsidR="0027230D">
              <w:rPr>
                <w:rFonts w:ascii="Sofia Pro Soft Regular" w:hAnsi="Sofia Pro Soft Regular"/>
              </w:rPr>
              <w:t>1</w:t>
            </w:r>
          </w:p>
        </w:tc>
        <w:tc>
          <w:tcPr>
            <w:tcW w:w="9581" w:type="dxa"/>
          </w:tcPr>
          <w:p w14:paraId="62F64DAC" w14:textId="67086566" w:rsidR="008402CD" w:rsidRPr="00A6280B" w:rsidRDefault="008402CD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Produce accurate records and documentation and notify</w:t>
            </w:r>
            <w:r w:rsidR="0027230D">
              <w:rPr>
                <w:rFonts w:ascii="Sofia Pro Soft Regular" w:hAnsi="Sofia Pro Soft Regular"/>
              </w:rPr>
              <w:t xml:space="preserve"> Facilities Co-ordinator</w:t>
            </w:r>
            <w:r w:rsidRPr="00A6280B">
              <w:rPr>
                <w:rFonts w:ascii="Sofia Pro Soft Regular" w:hAnsi="Sofia Pro Soft Regular"/>
              </w:rPr>
              <w:t xml:space="preserve"> of any changes or concerns.</w:t>
            </w:r>
          </w:p>
        </w:tc>
      </w:tr>
      <w:tr w:rsidR="008402CD" w14:paraId="4D6BE96B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1D067A27" w14:textId="5BA2FB7A" w:rsidR="008402CD" w:rsidRDefault="008402CD" w:rsidP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  <w:r w:rsidR="0027230D">
              <w:rPr>
                <w:rFonts w:ascii="Sofia Pro Soft Regular" w:hAnsi="Sofia Pro Soft Regular"/>
              </w:rPr>
              <w:t>2</w:t>
            </w:r>
          </w:p>
        </w:tc>
        <w:tc>
          <w:tcPr>
            <w:tcW w:w="9581" w:type="dxa"/>
          </w:tcPr>
          <w:p w14:paraId="1C88F6AC" w14:textId="79D72E83" w:rsidR="008402CD" w:rsidRPr="00A6280B" w:rsidRDefault="008402CD" w:rsidP="00292BEF">
            <w:pPr>
              <w:spacing w:before="60" w:after="60"/>
              <w:ind w:right="622"/>
              <w:jc w:val="both"/>
              <w:rPr>
                <w:rFonts w:ascii="Sofia Pro Soft Regular" w:hAnsi="Sofia Pro Soft Regular"/>
              </w:rPr>
            </w:pPr>
            <w:r w:rsidRPr="00A6280B">
              <w:rPr>
                <w:rFonts w:ascii="Sofia Pro Soft Regular" w:hAnsi="Sofia Pro Soft Regular"/>
              </w:rPr>
              <w:t>To carry out duties with full regard to Aspire’s company values</w:t>
            </w:r>
            <w:r w:rsidR="0027230D">
              <w:rPr>
                <w:rFonts w:ascii="Sofia Pro Soft Regular" w:hAnsi="Sofia Pro Soft Regular"/>
              </w:rPr>
              <w:t>.</w:t>
            </w:r>
          </w:p>
        </w:tc>
      </w:tr>
      <w:tr w:rsidR="00292BEF" w14:paraId="16605558" w14:textId="77777777" w:rsidTr="00292BEF">
        <w:trPr>
          <w:gridAfter w:val="1"/>
          <w:wAfter w:w="58" w:type="dxa"/>
          <w:trHeight w:val="227"/>
        </w:trPr>
        <w:tc>
          <w:tcPr>
            <w:tcW w:w="567" w:type="dxa"/>
          </w:tcPr>
          <w:p w14:paraId="01112055" w14:textId="698229A7" w:rsidR="00292BEF" w:rsidRDefault="00292BEF" w:rsidP="008402C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13</w:t>
            </w:r>
          </w:p>
        </w:tc>
        <w:tc>
          <w:tcPr>
            <w:tcW w:w="9581" w:type="dxa"/>
          </w:tcPr>
          <w:p w14:paraId="09121946" w14:textId="3D3311DC" w:rsidR="00292BEF" w:rsidRPr="00A6280B" w:rsidRDefault="00292BEF" w:rsidP="00292BEF">
            <w:pPr>
              <w:spacing w:before="60" w:after="60"/>
              <w:ind w:right="622"/>
              <w:jc w:val="both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To </w:t>
            </w:r>
            <w:r w:rsidR="004E1FD1">
              <w:rPr>
                <w:rFonts w:ascii="Sofia Pro Soft Regular" w:hAnsi="Sofia Pro Soft Regular"/>
              </w:rPr>
              <w:t xml:space="preserve">open and close buildings and </w:t>
            </w:r>
            <w:r>
              <w:rPr>
                <w:rFonts w:ascii="Sofia Pro Soft Regular" w:hAnsi="Sofia Pro Soft Regular"/>
              </w:rPr>
              <w:t>assist</w:t>
            </w:r>
            <w:r w:rsidR="004E1FD1">
              <w:rPr>
                <w:rFonts w:ascii="Sofia Pro Soft Regular" w:hAnsi="Sofia Pro Soft Regular"/>
              </w:rPr>
              <w:t xml:space="preserve"> with </w:t>
            </w:r>
            <w:r>
              <w:rPr>
                <w:rFonts w:ascii="Sofia Pro Soft Regular" w:hAnsi="Sofia Pro Soft Regular"/>
              </w:rPr>
              <w:t>prepar</w:t>
            </w:r>
            <w:r w:rsidR="004E1FD1">
              <w:rPr>
                <w:rFonts w:ascii="Sofia Pro Soft Regular" w:hAnsi="Sofia Pro Soft Regular"/>
              </w:rPr>
              <w:t>ation</w:t>
            </w:r>
            <w:r>
              <w:rPr>
                <w:rFonts w:ascii="Sofia Pro Soft Regular" w:hAnsi="Sofia Pro Soft Regular"/>
              </w:rPr>
              <w:t xml:space="preserve"> for activities, events and meetings, ensuring security of premises at all times.</w:t>
            </w:r>
          </w:p>
        </w:tc>
      </w:tr>
    </w:tbl>
    <w:p w14:paraId="07F747E8" w14:textId="77777777" w:rsidR="0027230D" w:rsidRDefault="0027230D" w:rsidP="00B77C69">
      <w:pPr>
        <w:spacing w:after="0"/>
        <w:rPr>
          <w:sz w:val="16"/>
          <w:szCs w:val="16"/>
        </w:rPr>
      </w:pPr>
    </w:p>
    <w:p w14:paraId="69BA0C1A" w14:textId="77777777" w:rsidR="006306B8" w:rsidRPr="00E514FF" w:rsidRDefault="006306B8" w:rsidP="00B77C69">
      <w:pPr>
        <w:spacing w:after="0"/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039D9" w:rsidRPr="00862852" w14:paraId="249B325B" w14:textId="77777777" w:rsidTr="0064614E">
        <w:tc>
          <w:tcPr>
            <w:tcW w:w="10206" w:type="dxa"/>
            <w:gridSpan w:val="2"/>
            <w:shd w:val="clear" w:color="auto" w:fill="FFC000"/>
          </w:tcPr>
          <w:p w14:paraId="7CC4CA8B" w14:textId="3836F7AD" w:rsidR="000039D9" w:rsidRPr="00862852" w:rsidRDefault="000039D9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t>Experience, skills and qualit</w:t>
            </w:r>
            <w:r w:rsidR="007D4F68">
              <w:rPr>
                <w:rFonts w:ascii="Sofia Pro Soft Regular" w:hAnsi="Sofia Pro Soft Regular"/>
                <w:b/>
                <w:bCs/>
              </w:rPr>
              <w:t>ies</w:t>
            </w:r>
            <w:r w:rsidRPr="00862852">
              <w:rPr>
                <w:rFonts w:ascii="Sofia Pro Soft Regular" w:hAnsi="Sofia Pro Soft Regular"/>
                <w:b/>
                <w:bCs/>
              </w:rPr>
              <w:t xml:space="preserve"> </w:t>
            </w:r>
          </w:p>
        </w:tc>
      </w:tr>
      <w:tr w:rsidR="00B11717" w14:paraId="158B508C" w14:textId="77777777" w:rsidTr="0064614E">
        <w:tc>
          <w:tcPr>
            <w:tcW w:w="10206" w:type="dxa"/>
            <w:gridSpan w:val="2"/>
          </w:tcPr>
          <w:p w14:paraId="596BBF00" w14:textId="711A87DE" w:rsidR="00B11717" w:rsidRPr="009F61C9" w:rsidRDefault="00B11717" w:rsidP="00B230D6">
            <w:pPr>
              <w:spacing w:before="120" w:after="120"/>
              <w:ind w:right="28"/>
              <w:rPr>
                <w:rFonts w:ascii="Sofia Pro Soft Regular" w:hAnsi="Sofia Pro Soft Regular"/>
                <w:b/>
                <w:bCs/>
              </w:rPr>
            </w:pPr>
            <w:r w:rsidRPr="009F61C9">
              <w:rPr>
                <w:rFonts w:ascii="Sofia Pro Soft Regular" w:hAnsi="Sofia Pro Soft Regular"/>
                <w:b/>
                <w:bCs/>
              </w:rPr>
              <w:t>Essential</w:t>
            </w:r>
          </w:p>
        </w:tc>
      </w:tr>
      <w:tr w:rsidR="00B11717" w14:paraId="2608C921" w14:textId="77777777" w:rsidTr="00292BEF">
        <w:trPr>
          <w:trHeight w:val="283"/>
        </w:trPr>
        <w:tc>
          <w:tcPr>
            <w:tcW w:w="567" w:type="dxa"/>
          </w:tcPr>
          <w:p w14:paraId="1C9DD3C4" w14:textId="72519572" w:rsidR="00B11717" w:rsidRDefault="00B11717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</w:p>
        </w:tc>
        <w:tc>
          <w:tcPr>
            <w:tcW w:w="9639" w:type="dxa"/>
          </w:tcPr>
          <w:p w14:paraId="6DD1D5ED" w14:textId="23534830" w:rsidR="00B11717" w:rsidRPr="0027230D" w:rsidRDefault="0027230D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27230D">
              <w:rPr>
                <w:rFonts w:ascii="Sofia Pro Soft Regular" w:hAnsi="Sofia Pro Soft Regular"/>
              </w:rPr>
              <w:t>To have clean UK driving licence</w:t>
            </w:r>
            <w:r w:rsidR="00292BEF">
              <w:rPr>
                <w:rFonts w:ascii="Sofia Pro Soft Regular" w:hAnsi="Sofia Pro Soft Regular"/>
              </w:rPr>
              <w:t>.</w:t>
            </w:r>
          </w:p>
        </w:tc>
      </w:tr>
      <w:tr w:rsidR="0027230D" w14:paraId="38257BC1" w14:textId="77777777" w:rsidTr="00292BEF">
        <w:trPr>
          <w:trHeight w:val="283"/>
        </w:trPr>
        <w:tc>
          <w:tcPr>
            <w:tcW w:w="567" w:type="dxa"/>
          </w:tcPr>
          <w:p w14:paraId="3A18BD59" w14:textId="1059A9F3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2</w:t>
            </w:r>
          </w:p>
        </w:tc>
        <w:tc>
          <w:tcPr>
            <w:tcW w:w="9639" w:type="dxa"/>
          </w:tcPr>
          <w:p w14:paraId="6224C84F" w14:textId="26C30994" w:rsidR="0027230D" w:rsidRPr="0027230D" w:rsidRDefault="0027230D" w:rsidP="00292BEF">
            <w:pPr>
              <w:spacing w:before="120" w:after="120"/>
              <w:rPr>
                <w:rFonts w:ascii="Sofia Pro Soft Regular" w:hAnsi="Sofia Pro Soft Regular"/>
                <w:color w:val="FF0000"/>
              </w:rPr>
            </w:pPr>
            <w:r w:rsidRPr="0027230D">
              <w:rPr>
                <w:rFonts w:ascii="Sofia Pro Soft Regular" w:hAnsi="Sofia Pro Soft Regular"/>
              </w:rPr>
              <w:t>To have great customer/people supported attitude and attentiveness</w:t>
            </w:r>
            <w:r w:rsidR="00292BEF">
              <w:rPr>
                <w:rFonts w:ascii="Sofia Pro Soft Regular" w:hAnsi="Sofia Pro Soft Regular"/>
              </w:rPr>
              <w:t>.</w:t>
            </w:r>
          </w:p>
        </w:tc>
      </w:tr>
      <w:tr w:rsidR="0027230D" w14:paraId="1BED0599" w14:textId="77777777" w:rsidTr="00292BEF">
        <w:trPr>
          <w:trHeight w:val="283"/>
        </w:trPr>
        <w:tc>
          <w:tcPr>
            <w:tcW w:w="567" w:type="dxa"/>
          </w:tcPr>
          <w:p w14:paraId="11097B06" w14:textId="66FE0653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lastRenderedPageBreak/>
              <w:t>3</w:t>
            </w:r>
          </w:p>
        </w:tc>
        <w:tc>
          <w:tcPr>
            <w:tcW w:w="9639" w:type="dxa"/>
          </w:tcPr>
          <w:p w14:paraId="33C15BD7" w14:textId="574BED6A" w:rsidR="0027230D" w:rsidRPr="0027230D" w:rsidRDefault="0027230D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27230D">
              <w:rPr>
                <w:rFonts w:ascii="Sofia Pro Soft Regular" w:hAnsi="Sofia Pro Soft Regular"/>
              </w:rPr>
              <w:t>Effective time management/organisational skills</w:t>
            </w:r>
            <w:r w:rsidR="00292BEF">
              <w:rPr>
                <w:rFonts w:ascii="Sofia Pro Soft Regular" w:hAnsi="Sofia Pro Soft Regular"/>
              </w:rPr>
              <w:t>.</w:t>
            </w:r>
          </w:p>
        </w:tc>
      </w:tr>
      <w:tr w:rsidR="0027230D" w14:paraId="6F339650" w14:textId="77777777" w:rsidTr="00292BEF">
        <w:trPr>
          <w:trHeight w:val="283"/>
        </w:trPr>
        <w:tc>
          <w:tcPr>
            <w:tcW w:w="567" w:type="dxa"/>
          </w:tcPr>
          <w:p w14:paraId="6EFC84CA" w14:textId="18E4DCBF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4</w:t>
            </w:r>
          </w:p>
        </w:tc>
        <w:tc>
          <w:tcPr>
            <w:tcW w:w="9639" w:type="dxa"/>
          </w:tcPr>
          <w:p w14:paraId="687F1ACA" w14:textId="02CCFCBF" w:rsidR="0027230D" w:rsidRPr="0027230D" w:rsidRDefault="0027230D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27230D">
              <w:rPr>
                <w:rFonts w:ascii="Sofia Pro Soft Regular" w:hAnsi="Sofia Pro Soft Regular"/>
              </w:rPr>
              <w:t>To be physically healthy and be able to perform moving &amp; handling in a safe manner.</w:t>
            </w:r>
          </w:p>
        </w:tc>
      </w:tr>
      <w:tr w:rsidR="0027230D" w14:paraId="443F0683" w14:textId="77777777" w:rsidTr="00292BEF">
        <w:trPr>
          <w:trHeight w:val="283"/>
        </w:trPr>
        <w:tc>
          <w:tcPr>
            <w:tcW w:w="567" w:type="dxa"/>
          </w:tcPr>
          <w:p w14:paraId="6783F1F1" w14:textId="40E99918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5</w:t>
            </w:r>
          </w:p>
        </w:tc>
        <w:tc>
          <w:tcPr>
            <w:tcW w:w="9639" w:type="dxa"/>
          </w:tcPr>
          <w:p w14:paraId="4BE5A6DB" w14:textId="16DFE78F" w:rsidR="0027230D" w:rsidRPr="0027230D" w:rsidRDefault="0027230D" w:rsidP="00292BEF">
            <w:pPr>
              <w:spacing w:before="120" w:after="120"/>
              <w:rPr>
                <w:rFonts w:ascii="Sofia Pro Soft Regular" w:hAnsi="Sofia Pro Soft Regular"/>
              </w:rPr>
            </w:pPr>
            <w:r w:rsidRPr="0027230D">
              <w:rPr>
                <w:rFonts w:ascii="Sofia Pro Soft Regular" w:hAnsi="Sofia Pro Soft Regular"/>
              </w:rPr>
              <w:t>Satisfactory Enhanced DBS check</w:t>
            </w:r>
            <w:r w:rsidR="00292BEF">
              <w:rPr>
                <w:rFonts w:ascii="Sofia Pro Soft Regular" w:hAnsi="Sofia Pro Soft Regular"/>
              </w:rPr>
              <w:t>.</w:t>
            </w:r>
          </w:p>
        </w:tc>
      </w:tr>
      <w:tr w:rsidR="0027230D" w14:paraId="0EB42435" w14:textId="77777777" w:rsidTr="00292BEF">
        <w:trPr>
          <w:trHeight w:val="283"/>
        </w:trPr>
        <w:tc>
          <w:tcPr>
            <w:tcW w:w="567" w:type="dxa"/>
          </w:tcPr>
          <w:p w14:paraId="650C5ECD" w14:textId="2FDDC47F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bookmarkStart w:id="0" w:name="_Hlk163661105"/>
            <w:r>
              <w:rPr>
                <w:rFonts w:ascii="Sofia Pro Soft Regular" w:hAnsi="Sofia Pro Soft Regular"/>
              </w:rPr>
              <w:t>6</w:t>
            </w:r>
          </w:p>
        </w:tc>
        <w:tc>
          <w:tcPr>
            <w:tcW w:w="9639" w:type="dxa"/>
          </w:tcPr>
          <w:p w14:paraId="269DCC52" w14:textId="5A0020E0" w:rsidR="0027230D" w:rsidRPr="0027230D" w:rsidRDefault="0027230D" w:rsidP="00292BEF">
            <w:pPr>
              <w:spacing w:before="120" w:after="120"/>
              <w:ind w:right="28"/>
              <w:rPr>
                <w:rFonts w:ascii="Sofia Pro Soft Regular" w:hAnsi="Sofia Pro Soft Regular"/>
                <w:bCs/>
              </w:rPr>
            </w:pPr>
            <w:r w:rsidRPr="0027230D">
              <w:rPr>
                <w:rFonts w:ascii="Sofia Pro Soft Regular" w:hAnsi="Sofia Pro Soft Regular"/>
                <w:bCs/>
              </w:rPr>
              <w:t>Ability to understand the safety and maintenance requirements of the premises and to communicate and act effectively to ensure they are met.</w:t>
            </w:r>
          </w:p>
        </w:tc>
      </w:tr>
      <w:tr w:rsidR="0027230D" w14:paraId="671A04CF" w14:textId="77777777" w:rsidTr="00292BEF">
        <w:trPr>
          <w:trHeight w:val="283"/>
        </w:trPr>
        <w:tc>
          <w:tcPr>
            <w:tcW w:w="567" w:type="dxa"/>
          </w:tcPr>
          <w:p w14:paraId="0B2A7DE7" w14:textId="4810F594" w:rsidR="0027230D" w:rsidRDefault="0027230D" w:rsidP="00292BE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7</w:t>
            </w:r>
          </w:p>
        </w:tc>
        <w:tc>
          <w:tcPr>
            <w:tcW w:w="9639" w:type="dxa"/>
          </w:tcPr>
          <w:p w14:paraId="782CBB4A" w14:textId="2AFF8DFA" w:rsidR="0027230D" w:rsidRPr="0027230D" w:rsidRDefault="0027230D" w:rsidP="00292BEF">
            <w:pPr>
              <w:spacing w:before="120" w:after="120"/>
              <w:ind w:right="28"/>
              <w:rPr>
                <w:rFonts w:ascii="Sofia Pro Soft Regular" w:hAnsi="Sofia Pro Soft Regular"/>
                <w:bCs/>
              </w:rPr>
            </w:pPr>
            <w:r w:rsidRPr="0027230D">
              <w:rPr>
                <w:rFonts w:ascii="Sofia Pro Soft Regular" w:hAnsi="Sofia Pro Soft Regular"/>
                <w:bCs/>
              </w:rPr>
              <w:t>A level of communication skills which will enable appropriate communication with fellow workers and service users, demonstrating an approachable and friendly personality.</w:t>
            </w:r>
          </w:p>
        </w:tc>
      </w:tr>
      <w:bookmarkEnd w:id="0"/>
      <w:tr w:rsidR="0027230D" w14:paraId="4668FFAF" w14:textId="77777777" w:rsidTr="0064614E">
        <w:tc>
          <w:tcPr>
            <w:tcW w:w="10206" w:type="dxa"/>
            <w:gridSpan w:val="2"/>
          </w:tcPr>
          <w:p w14:paraId="758690AC" w14:textId="35E6CA95" w:rsidR="0027230D" w:rsidRPr="009F61C9" w:rsidRDefault="0027230D" w:rsidP="0027230D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9F61C9">
              <w:rPr>
                <w:rFonts w:ascii="Sofia Pro Soft Regular" w:hAnsi="Sofia Pro Soft Regular"/>
                <w:b/>
                <w:bCs/>
              </w:rPr>
              <w:t>Desirable</w:t>
            </w:r>
          </w:p>
        </w:tc>
      </w:tr>
      <w:tr w:rsidR="0027230D" w14:paraId="79DB0EA2" w14:textId="77777777" w:rsidTr="0064614E">
        <w:tc>
          <w:tcPr>
            <w:tcW w:w="567" w:type="dxa"/>
          </w:tcPr>
          <w:p w14:paraId="7156764E" w14:textId="0F16141D" w:rsidR="0027230D" w:rsidRDefault="0027230D" w:rsidP="0027230D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8</w:t>
            </w:r>
          </w:p>
        </w:tc>
        <w:tc>
          <w:tcPr>
            <w:tcW w:w="9639" w:type="dxa"/>
          </w:tcPr>
          <w:p w14:paraId="1D0592BD" w14:textId="636B01E2" w:rsidR="0027230D" w:rsidRPr="00520376" w:rsidRDefault="0027230D" w:rsidP="0027230D">
            <w:pPr>
              <w:spacing w:before="120" w:after="120"/>
              <w:rPr>
                <w:rFonts w:ascii="Sofia Pro Soft Regular" w:hAnsi="Sofia Pro Soft Regular"/>
              </w:rPr>
            </w:pPr>
            <w:r w:rsidRPr="00520376">
              <w:rPr>
                <w:rFonts w:ascii="Sofia Pro Soft Regular" w:hAnsi="Sofia Pro Soft Regular"/>
              </w:rPr>
              <w:t xml:space="preserve">Relevant </w:t>
            </w:r>
            <w:r>
              <w:rPr>
                <w:rFonts w:ascii="Sofia Pro Soft Regular" w:hAnsi="Sofia Pro Soft Regular"/>
              </w:rPr>
              <w:t xml:space="preserve">training and/or </w:t>
            </w:r>
            <w:r w:rsidRPr="00520376">
              <w:rPr>
                <w:rFonts w:ascii="Sofia Pro Soft Regular" w:hAnsi="Sofia Pro Soft Regular"/>
              </w:rPr>
              <w:t>qualification</w:t>
            </w:r>
            <w:r>
              <w:rPr>
                <w:rFonts w:ascii="Sofia Pro Soft Regular" w:hAnsi="Sofia Pro Soft Regular"/>
              </w:rPr>
              <w:t xml:space="preserve"> in maintenance or related trade. </w:t>
            </w:r>
          </w:p>
        </w:tc>
      </w:tr>
    </w:tbl>
    <w:p w14:paraId="64EE460B" w14:textId="77777777" w:rsidR="00862852" w:rsidRPr="00E514FF" w:rsidRDefault="00862852" w:rsidP="00B77C69">
      <w:pPr>
        <w:spacing w:after="0"/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C2699" w:rsidRPr="00862852" w14:paraId="11672562" w14:textId="77777777" w:rsidTr="00862852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</w:tcPr>
          <w:p w14:paraId="67A71F42" w14:textId="25CDD583" w:rsidR="005C2699" w:rsidRPr="00862852" w:rsidRDefault="00862852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t>Review arrangements:</w:t>
            </w:r>
          </w:p>
        </w:tc>
      </w:tr>
      <w:tr w:rsidR="005C2699" w14:paraId="7277589D" w14:textId="77777777" w:rsidTr="005C2699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1E47D" w14:textId="35C26845" w:rsidR="005C2699" w:rsidRDefault="00EB2D8E" w:rsidP="00D81AD3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The details contained in this role profile may be subject to change </w:t>
            </w:r>
            <w:r w:rsidR="00A47476">
              <w:rPr>
                <w:rFonts w:ascii="Sofia Pro Soft Regular" w:hAnsi="Sofia Pro Soft Regular"/>
              </w:rPr>
              <w:t>depending</w:t>
            </w:r>
            <w:r>
              <w:rPr>
                <w:rFonts w:ascii="Sofia Pro Soft Regular" w:hAnsi="Sofia Pro Soft Regular"/>
              </w:rPr>
              <w:t xml:space="preserve"> on the needs of the business. </w:t>
            </w:r>
          </w:p>
        </w:tc>
      </w:tr>
    </w:tbl>
    <w:p w14:paraId="66CC91F0" w14:textId="77777777" w:rsidR="003D4F19" w:rsidRDefault="003D4F19" w:rsidP="00A97232">
      <w:pPr>
        <w:ind w:right="-589" w:hanging="567"/>
        <w:rPr>
          <w:rFonts w:ascii="Sofia Pro Soft Regular" w:hAnsi="Sofia Pro Soft Regular"/>
        </w:rPr>
      </w:pPr>
    </w:p>
    <w:p w14:paraId="6B0A74B5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39EA9A57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5A819199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3025C59C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02F2B2C8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1D794C5A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3F81FDF4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69B5C6B5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572065E3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1E7AF05B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1EDF3F6D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55A050D9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7C3411C6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73831648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5DB7453D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351CE7CA" w14:textId="77777777" w:rsidR="00292BEF" w:rsidRDefault="00292BEF" w:rsidP="00292BEF">
      <w:pPr>
        <w:ind w:right="-589"/>
        <w:rPr>
          <w:rFonts w:ascii="Sofia Pro Soft Regular" w:hAnsi="Sofia Pro Soft Regular"/>
          <w:color w:val="808080" w:themeColor="background1" w:themeShade="80"/>
        </w:rPr>
      </w:pPr>
    </w:p>
    <w:p w14:paraId="43680073" w14:textId="77777777" w:rsidR="00292BEF" w:rsidRDefault="00292BEF" w:rsidP="00A97232">
      <w:pPr>
        <w:ind w:right="-589" w:hanging="567"/>
        <w:rPr>
          <w:rFonts w:ascii="Sofia Pro Soft Regular" w:hAnsi="Sofia Pro Soft Regular"/>
          <w:color w:val="808080" w:themeColor="background1" w:themeShade="80"/>
        </w:rPr>
      </w:pPr>
    </w:p>
    <w:p w14:paraId="536E43FA" w14:textId="30F50906" w:rsidR="00E514FF" w:rsidRDefault="00292BEF" w:rsidP="00A97232">
      <w:pPr>
        <w:ind w:right="-589" w:hanging="567"/>
        <w:rPr>
          <w:rFonts w:ascii="Sofia Pro Soft Regular" w:hAnsi="Sofia Pro Soft Regular"/>
        </w:rPr>
      </w:pPr>
      <w:r>
        <w:rPr>
          <w:rFonts w:ascii="Sofia Pro Soft Regular" w:hAnsi="Sofia Pro Soft Regular"/>
          <w:color w:val="808080" w:themeColor="background1" w:themeShade="80"/>
        </w:rPr>
        <w:t>V</w:t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 xml:space="preserve">ersion 1 – </w:t>
      </w:r>
      <w:r>
        <w:rPr>
          <w:rFonts w:ascii="Sofia Pro Soft Regular" w:hAnsi="Sofia Pro Soft Regular"/>
          <w:color w:val="808080" w:themeColor="background1" w:themeShade="80"/>
        </w:rPr>
        <w:t>November</w:t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 xml:space="preserve"> 2024</w:t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ab/>
      </w:r>
      <w:r>
        <w:rPr>
          <w:rFonts w:ascii="Sofia Pro Soft Regular" w:hAnsi="Sofia Pro Soft Regular"/>
          <w:color w:val="808080" w:themeColor="background1" w:themeShade="80"/>
        </w:rPr>
        <w:t>- Handyperson Role</w:t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  <w:t xml:space="preserve">       </w:t>
      </w:r>
    </w:p>
    <w:sectPr w:rsidR="00E514FF" w:rsidSect="002E6F70">
      <w:pgSz w:w="11906" w:h="16838"/>
      <w:pgMar w:top="993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B47B" w14:textId="77777777" w:rsidR="006F2AAE" w:rsidRDefault="006F2AAE" w:rsidP="003B7D99">
      <w:pPr>
        <w:spacing w:after="0" w:line="240" w:lineRule="auto"/>
      </w:pPr>
      <w:r>
        <w:separator/>
      </w:r>
    </w:p>
  </w:endnote>
  <w:endnote w:type="continuationSeparator" w:id="0">
    <w:p w14:paraId="174ADDC1" w14:textId="77777777" w:rsidR="006F2AAE" w:rsidRDefault="006F2AAE" w:rsidP="003B7D99">
      <w:pPr>
        <w:spacing w:after="0" w:line="240" w:lineRule="auto"/>
      </w:pPr>
      <w:r>
        <w:continuationSeparator/>
      </w:r>
    </w:p>
  </w:endnote>
  <w:endnote w:type="continuationNotice" w:id="1">
    <w:p w14:paraId="1C2DF39A" w14:textId="77777777" w:rsidR="006F2AAE" w:rsidRDefault="006F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Soft Regular">
    <w:altName w:val="Calibri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EA85" w14:textId="77777777" w:rsidR="006F2AAE" w:rsidRDefault="006F2AAE" w:rsidP="003B7D99">
      <w:pPr>
        <w:spacing w:after="0" w:line="240" w:lineRule="auto"/>
      </w:pPr>
      <w:r>
        <w:separator/>
      </w:r>
    </w:p>
  </w:footnote>
  <w:footnote w:type="continuationSeparator" w:id="0">
    <w:p w14:paraId="14A6CB7F" w14:textId="77777777" w:rsidR="006F2AAE" w:rsidRDefault="006F2AAE" w:rsidP="003B7D99">
      <w:pPr>
        <w:spacing w:after="0" w:line="240" w:lineRule="auto"/>
      </w:pPr>
      <w:r>
        <w:continuationSeparator/>
      </w:r>
    </w:p>
  </w:footnote>
  <w:footnote w:type="continuationNotice" w:id="1">
    <w:p w14:paraId="7E91A48D" w14:textId="77777777" w:rsidR="006F2AAE" w:rsidRDefault="006F2A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1B2F"/>
    <w:multiLevelType w:val="hybridMultilevel"/>
    <w:tmpl w:val="955C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10BD"/>
    <w:multiLevelType w:val="hybridMultilevel"/>
    <w:tmpl w:val="639E2D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20327"/>
    <w:multiLevelType w:val="hybridMultilevel"/>
    <w:tmpl w:val="213C66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fia Pro Soft Regular" w:eastAsia="Times New Roman" w:hAnsi="Sofia Pro Soft Regular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9E407E"/>
    <w:multiLevelType w:val="hybridMultilevel"/>
    <w:tmpl w:val="EA626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33E"/>
    <w:multiLevelType w:val="hybridMultilevel"/>
    <w:tmpl w:val="04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97071">
    <w:abstractNumId w:val="4"/>
  </w:num>
  <w:num w:numId="2" w16cid:durableId="1354039510">
    <w:abstractNumId w:val="3"/>
  </w:num>
  <w:num w:numId="3" w16cid:durableId="117067015">
    <w:abstractNumId w:val="0"/>
  </w:num>
  <w:num w:numId="4" w16cid:durableId="624383917">
    <w:abstractNumId w:val="2"/>
  </w:num>
  <w:num w:numId="5" w16cid:durableId="7724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D6"/>
    <w:rsid w:val="0000063D"/>
    <w:rsid w:val="00002F55"/>
    <w:rsid w:val="00003713"/>
    <w:rsid w:val="000039D9"/>
    <w:rsid w:val="00003F15"/>
    <w:rsid w:val="000047A5"/>
    <w:rsid w:val="0000532F"/>
    <w:rsid w:val="00005D0B"/>
    <w:rsid w:val="00006237"/>
    <w:rsid w:val="00010774"/>
    <w:rsid w:val="000108E3"/>
    <w:rsid w:val="00011155"/>
    <w:rsid w:val="0001197A"/>
    <w:rsid w:val="00011E2E"/>
    <w:rsid w:val="00013D1A"/>
    <w:rsid w:val="00016BD7"/>
    <w:rsid w:val="00017FC3"/>
    <w:rsid w:val="000216E1"/>
    <w:rsid w:val="0002250B"/>
    <w:rsid w:val="00023D9A"/>
    <w:rsid w:val="00023F95"/>
    <w:rsid w:val="00024FAD"/>
    <w:rsid w:val="000258F4"/>
    <w:rsid w:val="000271C6"/>
    <w:rsid w:val="00027AA7"/>
    <w:rsid w:val="000311F0"/>
    <w:rsid w:val="00031951"/>
    <w:rsid w:val="00031EFC"/>
    <w:rsid w:val="000338EA"/>
    <w:rsid w:val="00034EAF"/>
    <w:rsid w:val="00036B74"/>
    <w:rsid w:val="00041D6B"/>
    <w:rsid w:val="00041F9E"/>
    <w:rsid w:val="00042C7B"/>
    <w:rsid w:val="00045EC5"/>
    <w:rsid w:val="00046FD2"/>
    <w:rsid w:val="0005020A"/>
    <w:rsid w:val="00050A63"/>
    <w:rsid w:val="0005374F"/>
    <w:rsid w:val="0005540C"/>
    <w:rsid w:val="00061C1B"/>
    <w:rsid w:val="0006393E"/>
    <w:rsid w:val="00063E88"/>
    <w:rsid w:val="0006507E"/>
    <w:rsid w:val="000715FA"/>
    <w:rsid w:val="00071962"/>
    <w:rsid w:val="00072831"/>
    <w:rsid w:val="00072E27"/>
    <w:rsid w:val="00072E65"/>
    <w:rsid w:val="00073A87"/>
    <w:rsid w:val="0007411B"/>
    <w:rsid w:val="00075B25"/>
    <w:rsid w:val="00076499"/>
    <w:rsid w:val="00076766"/>
    <w:rsid w:val="00076A24"/>
    <w:rsid w:val="00076FA0"/>
    <w:rsid w:val="00076FE1"/>
    <w:rsid w:val="000774BC"/>
    <w:rsid w:val="0007789A"/>
    <w:rsid w:val="00082554"/>
    <w:rsid w:val="0008315B"/>
    <w:rsid w:val="000837F6"/>
    <w:rsid w:val="00084772"/>
    <w:rsid w:val="00085D4B"/>
    <w:rsid w:val="00086C9B"/>
    <w:rsid w:val="000873DA"/>
    <w:rsid w:val="0008742F"/>
    <w:rsid w:val="00093E25"/>
    <w:rsid w:val="000A0F6F"/>
    <w:rsid w:val="000A2BD4"/>
    <w:rsid w:val="000A2DA8"/>
    <w:rsid w:val="000A6EE2"/>
    <w:rsid w:val="000A7762"/>
    <w:rsid w:val="000A7CA5"/>
    <w:rsid w:val="000B0292"/>
    <w:rsid w:val="000B030A"/>
    <w:rsid w:val="000B1D33"/>
    <w:rsid w:val="000B3FC0"/>
    <w:rsid w:val="000B3FD6"/>
    <w:rsid w:val="000B41F7"/>
    <w:rsid w:val="000B5930"/>
    <w:rsid w:val="000B67C1"/>
    <w:rsid w:val="000C05E7"/>
    <w:rsid w:val="000C60B3"/>
    <w:rsid w:val="000C6692"/>
    <w:rsid w:val="000C75BB"/>
    <w:rsid w:val="000D027D"/>
    <w:rsid w:val="000D5418"/>
    <w:rsid w:val="000D55F6"/>
    <w:rsid w:val="000D6BD4"/>
    <w:rsid w:val="000D7547"/>
    <w:rsid w:val="000E014A"/>
    <w:rsid w:val="000E1A2E"/>
    <w:rsid w:val="000E2CDF"/>
    <w:rsid w:val="000E35DB"/>
    <w:rsid w:val="000F02E5"/>
    <w:rsid w:val="000F0DE8"/>
    <w:rsid w:val="000F3F02"/>
    <w:rsid w:val="000F4BAD"/>
    <w:rsid w:val="000F6325"/>
    <w:rsid w:val="000F6ACD"/>
    <w:rsid w:val="000F7076"/>
    <w:rsid w:val="000F7E0C"/>
    <w:rsid w:val="00102BB7"/>
    <w:rsid w:val="0010333C"/>
    <w:rsid w:val="00103F97"/>
    <w:rsid w:val="00104B27"/>
    <w:rsid w:val="0010572D"/>
    <w:rsid w:val="00106890"/>
    <w:rsid w:val="00110E08"/>
    <w:rsid w:val="00114C23"/>
    <w:rsid w:val="00120766"/>
    <w:rsid w:val="0012178B"/>
    <w:rsid w:val="00121827"/>
    <w:rsid w:val="00125E0A"/>
    <w:rsid w:val="001267B2"/>
    <w:rsid w:val="00130ECB"/>
    <w:rsid w:val="0013426D"/>
    <w:rsid w:val="001352F1"/>
    <w:rsid w:val="00135562"/>
    <w:rsid w:val="00144D72"/>
    <w:rsid w:val="00146B9D"/>
    <w:rsid w:val="00146CCA"/>
    <w:rsid w:val="001473A3"/>
    <w:rsid w:val="001475CF"/>
    <w:rsid w:val="001476AB"/>
    <w:rsid w:val="00147C65"/>
    <w:rsid w:val="00151804"/>
    <w:rsid w:val="00151FBC"/>
    <w:rsid w:val="00163F5B"/>
    <w:rsid w:val="00165DF4"/>
    <w:rsid w:val="001673AC"/>
    <w:rsid w:val="00170255"/>
    <w:rsid w:val="001736CC"/>
    <w:rsid w:val="001746FF"/>
    <w:rsid w:val="001760A8"/>
    <w:rsid w:val="001808E9"/>
    <w:rsid w:val="001825BF"/>
    <w:rsid w:val="00182648"/>
    <w:rsid w:val="0018274B"/>
    <w:rsid w:val="00184D19"/>
    <w:rsid w:val="0018532C"/>
    <w:rsid w:val="00185633"/>
    <w:rsid w:val="001901D1"/>
    <w:rsid w:val="001917B4"/>
    <w:rsid w:val="001924E4"/>
    <w:rsid w:val="00192A2D"/>
    <w:rsid w:val="001932DE"/>
    <w:rsid w:val="001936EA"/>
    <w:rsid w:val="001945AD"/>
    <w:rsid w:val="00194A63"/>
    <w:rsid w:val="00194DB7"/>
    <w:rsid w:val="001A0A5E"/>
    <w:rsid w:val="001A0E53"/>
    <w:rsid w:val="001A15A8"/>
    <w:rsid w:val="001A2EB7"/>
    <w:rsid w:val="001A35AC"/>
    <w:rsid w:val="001A38BC"/>
    <w:rsid w:val="001A3CC3"/>
    <w:rsid w:val="001A4C99"/>
    <w:rsid w:val="001A5B9F"/>
    <w:rsid w:val="001A7C7E"/>
    <w:rsid w:val="001B1547"/>
    <w:rsid w:val="001B2258"/>
    <w:rsid w:val="001B27E9"/>
    <w:rsid w:val="001B2ADA"/>
    <w:rsid w:val="001B49B9"/>
    <w:rsid w:val="001B4FC9"/>
    <w:rsid w:val="001B722A"/>
    <w:rsid w:val="001C080E"/>
    <w:rsid w:val="001C145B"/>
    <w:rsid w:val="001C2715"/>
    <w:rsid w:val="001C296C"/>
    <w:rsid w:val="001C4F87"/>
    <w:rsid w:val="001C50CC"/>
    <w:rsid w:val="001C6862"/>
    <w:rsid w:val="001D1217"/>
    <w:rsid w:val="001D1925"/>
    <w:rsid w:val="001D1E8A"/>
    <w:rsid w:val="001D25D6"/>
    <w:rsid w:val="001D4731"/>
    <w:rsid w:val="001D4738"/>
    <w:rsid w:val="001D504F"/>
    <w:rsid w:val="001D6859"/>
    <w:rsid w:val="001D6F44"/>
    <w:rsid w:val="001E06CF"/>
    <w:rsid w:val="001E0AA1"/>
    <w:rsid w:val="001E0C6E"/>
    <w:rsid w:val="001E3CA4"/>
    <w:rsid w:val="001E55ED"/>
    <w:rsid w:val="001E5E99"/>
    <w:rsid w:val="001E6A9C"/>
    <w:rsid w:val="001E7E9B"/>
    <w:rsid w:val="001F159D"/>
    <w:rsid w:val="001F1B0A"/>
    <w:rsid w:val="001F2B22"/>
    <w:rsid w:val="001F2BAD"/>
    <w:rsid w:val="001F34DE"/>
    <w:rsid w:val="001F4336"/>
    <w:rsid w:val="001F4910"/>
    <w:rsid w:val="001F5CCB"/>
    <w:rsid w:val="001F5FE0"/>
    <w:rsid w:val="001F69AC"/>
    <w:rsid w:val="001F79CA"/>
    <w:rsid w:val="002012AA"/>
    <w:rsid w:val="0020327C"/>
    <w:rsid w:val="00204774"/>
    <w:rsid w:val="00205216"/>
    <w:rsid w:val="00206315"/>
    <w:rsid w:val="00206E5E"/>
    <w:rsid w:val="0021208E"/>
    <w:rsid w:val="00213952"/>
    <w:rsid w:val="002169CE"/>
    <w:rsid w:val="00217104"/>
    <w:rsid w:val="00217785"/>
    <w:rsid w:val="0022225C"/>
    <w:rsid w:val="00222578"/>
    <w:rsid w:val="002249F1"/>
    <w:rsid w:val="002250AC"/>
    <w:rsid w:val="002266A2"/>
    <w:rsid w:val="00230002"/>
    <w:rsid w:val="0023164D"/>
    <w:rsid w:val="00232141"/>
    <w:rsid w:val="00233192"/>
    <w:rsid w:val="00233F63"/>
    <w:rsid w:val="00234EFB"/>
    <w:rsid w:val="002355C5"/>
    <w:rsid w:val="00235755"/>
    <w:rsid w:val="00235B52"/>
    <w:rsid w:val="00236A67"/>
    <w:rsid w:val="00241206"/>
    <w:rsid w:val="002414F8"/>
    <w:rsid w:val="00242AC0"/>
    <w:rsid w:val="0024341E"/>
    <w:rsid w:val="00246F0B"/>
    <w:rsid w:val="00247A2F"/>
    <w:rsid w:val="00251DD3"/>
    <w:rsid w:val="00254E86"/>
    <w:rsid w:val="0026178A"/>
    <w:rsid w:val="002617D2"/>
    <w:rsid w:val="00262C2A"/>
    <w:rsid w:val="0026689D"/>
    <w:rsid w:val="00270196"/>
    <w:rsid w:val="002705D7"/>
    <w:rsid w:val="0027230D"/>
    <w:rsid w:val="002732CC"/>
    <w:rsid w:val="002733B1"/>
    <w:rsid w:val="00274494"/>
    <w:rsid w:val="0027521A"/>
    <w:rsid w:val="00275705"/>
    <w:rsid w:val="00275E33"/>
    <w:rsid w:val="002770A1"/>
    <w:rsid w:val="00277DC0"/>
    <w:rsid w:val="00277EF5"/>
    <w:rsid w:val="00281859"/>
    <w:rsid w:val="00283772"/>
    <w:rsid w:val="00285013"/>
    <w:rsid w:val="002862A7"/>
    <w:rsid w:val="00287B2D"/>
    <w:rsid w:val="002918C9"/>
    <w:rsid w:val="00292BEF"/>
    <w:rsid w:val="00294B17"/>
    <w:rsid w:val="00294F1D"/>
    <w:rsid w:val="00295C9D"/>
    <w:rsid w:val="002976C8"/>
    <w:rsid w:val="002977EE"/>
    <w:rsid w:val="002A57C1"/>
    <w:rsid w:val="002A6CF1"/>
    <w:rsid w:val="002A7653"/>
    <w:rsid w:val="002C13C8"/>
    <w:rsid w:val="002C22ED"/>
    <w:rsid w:val="002C43EC"/>
    <w:rsid w:val="002C5CDB"/>
    <w:rsid w:val="002C6F0A"/>
    <w:rsid w:val="002D6344"/>
    <w:rsid w:val="002D6718"/>
    <w:rsid w:val="002D6A9F"/>
    <w:rsid w:val="002D7DC6"/>
    <w:rsid w:val="002E0775"/>
    <w:rsid w:val="002E084B"/>
    <w:rsid w:val="002E217D"/>
    <w:rsid w:val="002E6F70"/>
    <w:rsid w:val="002E78C4"/>
    <w:rsid w:val="002F03DF"/>
    <w:rsid w:val="002F088D"/>
    <w:rsid w:val="002F29D7"/>
    <w:rsid w:val="002F3904"/>
    <w:rsid w:val="002F3CA6"/>
    <w:rsid w:val="002F3E45"/>
    <w:rsid w:val="003014A0"/>
    <w:rsid w:val="00301C39"/>
    <w:rsid w:val="00302A8E"/>
    <w:rsid w:val="00303B61"/>
    <w:rsid w:val="0030450D"/>
    <w:rsid w:val="00307469"/>
    <w:rsid w:val="003114FE"/>
    <w:rsid w:val="00315DB1"/>
    <w:rsid w:val="0031694D"/>
    <w:rsid w:val="0031771F"/>
    <w:rsid w:val="00317CAD"/>
    <w:rsid w:val="00322871"/>
    <w:rsid w:val="0032297C"/>
    <w:rsid w:val="003244AE"/>
    <w:rsid w:val="00327CF2"/>
    <w:rsid w:val="00330F39"/>
    <w:rsid w:val="00332CF4"/>
    <w:rsid w:val="00333829"/>
    <w:rsid w:val="0033613B"/>
    <w:rsid w:val="0033650F"/>
    <w:rsid w:val="003416AC"/>
    <w:rsid w:val="00341DFC"/>
    <w:rsid w:val="0034224A"/>
    <w:rsid w:val="00343CDB"/>
    <w:rsid w:val="00345645"/>
    <w:rsid w:val="003467AD"/>
    <w:rsid w:val="00347DBE"/>
    <w:rsid w:val="003511BD"/>
    <w:rsid w:val="00351BAD"/>
    <w:rsid w:val="00353680"/>
    <w:rsid w:val="00356316"/>
    <w:rsid w:val="00362302"/>
    <w:rsid w:val="0036621E"/>
    <w:rsid w:val="003676BB"/>
    <w:rsid w:val="00367C52"/>
    <w:rsid w:val="00372D42"/>
    <w:rsid w:val="0038011A"/>
    <w:rsid w:val="00382EF9"/>
    <w:rsid w:val="00386BB6"/>
    <w:rsid w:val="00386F4C"/>
    <w:rsid w:val="00386F7F"/>
    <w:rsid w:val="00387BD9"/>
    <w:rsid w:val="00392128"/>
    <w:rsid w:val="00392798"/>
    <w:rsid w:val="00394E51"/>
    <w:rsid w:val="00397385"/>
    <w:rsid w:val="00397C58"/>
    <w:rsid w:val="003A2AF9"/>
    <w:rsid w:val="003A4698"/>
    <w:rsid w:val="003B0ADF"/>
    <w:rsid w:val="003B2B83"/>
    <w:rsid w:val="003B5C85"/>
    <w:rsid w:val="003B62DB"/>
    <w:rsid w:val="003B709D"/>
    <w:rsid w:val="003B7D99"/>
    <w:rsid w:val="003C0BCB"/>
    <w:rsid w:val="003C1A6F"/>
    <w:rsid w:val="003D1EAF"/>
    <w:rsid w:val="003D1F52"/>
    <w:rsid w:val="003D20E5"/>
    <w:rsid w:val="003D2686"/>
    <w:rsid w:val="003D4F19"/>
    <w:rsid w:val="003D6707"/>
    <w:rsid w:val="003D7DDF"/>
    <w:rsid w:val="003E14E0"/>
    <w:rsid w:val="003E2690"/>
    <w:rsid w:val="003E2A99"/>
    <w:rsid w:val="003E6502"/>
    <w:rsid w:val="003F04EE"/>
    <w:rsid w:val="003F1ABB"/>
    <w:rsid w:val="003F348B"/>
    <w:rsid w:val="003F43D4"/>
    <w:rsid w:val="003F522D"/>
    <w:rsid w:val="003F64B3"/>
    <w:rsid w:val="003F72D7"/>
    <w:rsid w:val="003F781A"/>
    <w:rsid w:val="003F7C56"/>
    <w:rsid w:val="00401461"/>
    <w:rsid w:val="00403018"/>
    <w:rsid w:val="00403592"/>
    <w:rsid w:val="004036C3"/>
    <w:rsid w:val="00405623"/>
    <w:rsid w:val="00407BF0"/>
    <w:rsid w:val="00410B97"/>
    <w:rsid w:val="004112B1"/>
    <w:rsid w:val="00412376"/>
    <w:rsid w:val="00412ADC"/>
    <w:rsid w:val="00413EF3"/>
    <w:rsid w:val="00415449"/>
    <w:rsid w:val="00416641"/>
    <w:rsid w:val="00417823"/>
    <w:rsid w:val="004202CA"/>
    <w:rsid w:val="0042224E"/>
    <w:rsid w:val="00422712"/>
    <w:rsid w:val="004241D8"/>
    <w:rsid w:val="00424750"/>
    <w:rsid w:val="004252D9"/>
    <w:rsid w:val="0042614E"/>
    <w:rsid w:val="0042677A"/>
    <w:rsid w:val="00432614"/>
    <w:rsid w:val="00433D06"/>
    <w:rsid w:val="00433E2E"/>
    <w:rsid w:val="00434550"/>
    <w:rsid w:val="00441D65"/>
    <w:rsid w:val="00442A61"/>
    <w:rsid w:val="00443CED"/>
    <w:rsid w:val="0044459E"/>
    <w:rsid w:val="0044636C"/>
    <w:rsid w:val="00446C93"/>
    <w:rsid w:val="00454255"/>
    <w:rsid w:val="004554EC"/>
    <w:rsid w:val="0045562C"/>
    <w:rsid w:val="004556E3"/>
    <w:rsid w:val="00456DD3"/>
    <w:rsid w:val="00456FD4"/>
    <w:rsid w:val="0046070C"/>
    <w:rsid w:val="004613AC"/>
    <w:rsid w:val="00461533"/>
    <w:rsid w:val="00462105"/>
    <w:rsid w:val="004654A4"/>
    <w:rsid w:val="00467F43"/>
    <w:rsid w:val="004709E2"/>
    <w:rsid w:val="004724D0"/>
    <w:rsid w:val="00473466"/>
    <w:rsid w:val="00473B21"/>
    <w:rsid w:val="0047434D"/>
    <w:rsid w:val="00474A15"/>
    <w:rsid w:val="00475326"/>
    <w:rsid w:val="00475EA4"/>
    <w:rsid w:val="00476BC8"/>
    <w:rsid w:val="00480327"/>
    <w:rsid w:val="00480EDF"/>
    <w:rsid w:val="00482C6C"/>
    <w:rsid w:val="004835D9"/>
    <w:rsid w:val="004876E6"/>
    <w:rsid w:val="00487E6E"/>
    <w:rsid w:val="00491F92"/>
    <w:rsid w:val="0049304F"/>
    <w:rsid w:val="004935EE"/>
    <w:rsid w:val="00495D74"/>
    <w:rsid w:val="004A00FE"/>
    <w:rsid w:val="004A2FB7"/>
    <w:rsid w:val="004A3486"/>
    <w:rsid w:val="004A69C8"/>
    <w:rsid w:val="004A796A"/>
    <w:rsid w:val="004B064E"/>
    <w:rsid w:val="004B1A0C"/>
    <w:rsid w:val="004B282F"/>
    <w:rsid w:val="004B2903"/>
    <w:rsid w:val="004B3041"/>
    <w:rsid w:val="004B3407"/>
    <w:rsid w:val="004B3926"/>
    <w:rsid w:val="004B4B0D"/>
    <w:rsid w:val="004B4F74"/>
    <w:rsid w:val="004B6F32"/>
    <w:rsid w:val="004C04E6"/>
    <w:rsid w:val="004C06D7"/>
    <w:rsid w:val="004C1538"/>
    <w:rsid w:val="004C4399"/>
    <w:rsid w:val="004D04C3"/>
    <w:rsid w:val="004D1D87"/>
    <w:rsid w:val="004D340D"/>
    <w:rsid w:val="004D4B2A"/>
    <w:rsid w:val="004D5A5C"/>
    <w:rsid w:val="004D5AEA"/>
    <w:rsid w:val="004D6383"/>
    <w:rsid w:val="004D673B"/>
    <w:rsid w:val="004D6CEB"/>
    <w:rsid w:val="004D75AF"/>
    <w:rsid w:val="004E1FD1"/>
    <w:rsid w:val="004E231B"/>
    <w:rsid w:val="004E274D"/>
    <w:rsid w:val="004E2AF2"/>
    <w:rsid w:val="004E2DF3"/>
    <w:rsid w:val="004E2DF5"/>
    <w:rsid w:val="004E2E44"/>
    <w:rsid w:val="004E46C6"/>
    <w:rsid w:val="004F04F1"/>
    <w:rsid w:val="004F22C8"/>
    <w:rsid w:val="004F22D5"/>
    <w:rsid w:val="004F305F"/>
    <w:rsid w:val="004F3EB7"/>
    <w:rsid w:val="004F3ECF"/>
    <w:rsid w:val="004F523B"/>
    <w:rsid w:val="004F5700"/>
    <w:rsid w:val="004F6258"/>
    <w:rsid w:val="004F7669"/>
    <w:rsid w:val="00502FDC"/>
    <w:rsid w:val="005035D4"/>
    <w:rsid w:val="0050505F"/>
    <w:rsid w:val="00505488"/>
    <w:rsid w:val="00511845"/>
    <w:rsid w:val="00514380"/>
    <w:rsid w:val="0051764E"/>
    <w:rsid w:val="00520376"/>
    <w:rsid w:val="00522DF9"/>
    <w:rsid w:val="005233D6"/>
    <w:rsid w:val="00524DE0"/>
    <w:rsid w:val="00525104"/>
    <w:rsid w:val="00525863"/>
    <w:rsid w:val="005265B0"/>
    <w:rsid w:val="00530A08"/>
    <w:rsid w:val="00531A20"/>
    <w:rsid w:val="00532E11"/>
    <w:rsid w:val="005336F1"/>
    <w:rsid w:val="00536097"/>
    <w:rsid w:val="00536C11"/>
    <w:rsid w:val="00540C3D"/>
    <w:rsid w:val="005430B3"/>
    <w:rsid w:val="0054414F"/>
    <w:rsid w:val="00545689"/>
    <w:rsid w:val="00550897"/>
    <w:rsid w:val="00552171"/>
    <w:rsid w:val="005533F0"/>
    <w:rsid w:val="0055345C"/>
    <w:rsid w:val="00562100"/>
    <w:rsid w:val="00563332"/>
    <w:rsid w:val="005638DC"/>
    <w:rsid w:val="00563CB9"/>
    <w:rsid w:val="0057319F"/>
    <w:rsid w:val="0057444D"/>
    <w:rsid w:val="005753FA"/>
    <w:rsid w:val="00577AF2"/>
    <w:rsid w:val="005815CB"/>
    <w:rsid w:val="00583EA7"/>
    <w:rsid w:val="00585187"/>
    <w:rsid w:val="0058521E"/>
    <w:rsid w:val="005875E6"/>
    <w:rsid w:val="005904F1"/>
    <w:rsid w:val="00590688"/>
    <w:rsid w:val="005907A3"/>
    <w:rsid w:val="00590EF8"/>
    <w:rsid w:val="005911DE"/>
    <w:rsid w:val="00591903"/>
    <w:rsid w:val="00593093"/>
    <w:rsid w:val="00593134"/>
    <w:rsid w:val="005932B8"/>
    <w:rsid w:val="005934B0"/>
    <w:rsid w:val="005974DE"/>
    <w:rsid w:val="005A05DE"/>
    <w:rsid w:val="005A2FCA"/>
    <w:rsid w:val="005A34FE"/>
    <w:rsid w:val="005A600B"/>
    <w:rsid w:val="005B0969"/>
    <w:rsid w:val="005B0F26"/>
    <w:rsid w:val="005B1A92"/>
    <w:rsid w:val="005B3C4E"/>
    <w:rsid w:val="005B79A3"/>
    <w:rsid w:val="005B7DED"/>
    <w:rsid w:val="005C0A9D"/>
    <w:rsid w:val="005C2699"/>
    <w:rsid w:val="005C33B3"/>
    <w:rsid w:val="005C441F"/>
    <w:rsid w:val="005C63D6"/>
    <w:rsid w:val="005C7818"/>
    <w:rsid w:val="005D0220"/>
    <w:rsid w:val="005D0D87"/>
    <w:rsid w:val="005D2760"/>
    <w:rsid w:val="005D2960"/>
    <w:rsid w:val="005D3121"/>
    <w:rsid w:val="005D43AF"/>
    <w:rsid w:val="005D6CDB"/>
    <w:rsid w:val="005E0E6C"/>
    <w:rsid w:val="005E1902"/>
    <w:rsid w:val="005E1F75"/>
    <w:rsid w:val="005E3604"/>
    <w:rsid w:val="005E3C10"/>
    <w:rsid w:val="005E420B"/>
    <w:rsid w:val="005F0F1D"/>
    <w:rsid w:val="005F1389"/>
    <w:rsid w:val="005F1A27"/>
    <w:rsid w:val="005F1F50"/>
    <w:rsid w:val="005F2D07"/>
    <w:rsid w:val="005F312C"/>
    <w:rsid w:val="005F34D0"/>
    <w:rsid w:val="005F6C6B"/>
    <w:rsid w:val="006037A4"/>
    <w:rsid w:val="00604884"/>
    <w:rsid w:val="0060620B"/>
    <w:rsid w:val="00606F29"/>
    <w:rsid w:val="00607884"/>
    <w:rsid w:val="00607E8C"/>
    <w:rsid w:val="006134A9"/>
    <w:rsid w:val="00614A23"/>
    <w:rsid w:val="00615C5D"/>
    <w:rsid w:val="006169E6"/>
    <w:rsid w:val="00617971"/>
    <w:rsid w:val="00621797"/>
    <w:rsid w:val="006221A7"/>
    <w:rsid w:val="00622318"/>
    <w:rsid w:val="006256A1"/>
    <w:rsid w:val="00625D3E"/>
    <w:rsid w:val="0062638B"/>
    <w:rsid w:val="006306B8"/>
    <w:rsid w:val="006312D0"/>
    <w:rsid w:val="00631BC1"/>
    <w:rsid w:val="006324DA"/>
    <w:rsid w:val="00635E7A"/>
    <w:rsid w:val="00636628"/>
    <w:rsid w:val="00637988"/>
    <w:rsid w:val="006412E7"/>
    <w:rsid w:val="006421DC"/>
    <w:rsid w:val="00644868"/>
    <w:rsid w:val="00644F7F"/>
    <w:rsid w:val="006451DD"/>
    <w:rsid w:val="00645B01"/>
    <w:rsid w:val="0064614E"/>
    <w:rsid w:val="006467F4"/>
    <w:rsid w:val="00647A7C"/>
    <w:rsid w:val="00647BBE"/>
    <w:rsid w:val="00650411"/>
    <w:rsid w:val="00650593"/>
    <w:rsid w:val="00651C83"/>
    <w:rsid w:val="00651F15"/>
    <w:rsid w:val="00652C5B"/>
    <w:rsid w:val="006545BE"/>
    <w:rsid w:val="00655679"/>
    <w:rsid w:val="006601CC"/>
    <w:rsid w:val="00662206"/>
    <w:rsid w:val="00662AFD"/>
    <w:rsid w:val="00663077"/>
    <w:rsid w:val="006670D5"/>
    <w:rsid w:val="00670CE8"/>
    <w:rsid w:val="0067351D"/>
    <w:rsid w:val="0067353E"/>
    <w:rsid w:val="00676402"/>
    <w:rsid w:val="006765C3"/>
    <w:rsid w:val="00677136"/>
    <w:rsid w:val="00680EF0"/>
    <w:rsid w:val="00681E4E"/>
    <w:rsid w:val="00692A85"/>
    <w:rsid w:val="00692F0C"/>
    <w:rsid w:val="00694086"/>
    <w:rsid w:val="0069613E"/>
    <w:rsid w:val="006963F9"/>
    <w:rsid w:val="006965EA"/>
    <w:rsid w:val="006A03E7"/>
    <w:rsid w:val="006A193F"/>
    <w:rsid w:val="006A3B22"/>
    <w:rsid w:val="006A3D4C"/>
    <w:rsid w:val="006A4559"/>
    <w:rsid w:val="006A50E9"/>
    <w:rsid w:val="006A6CB9"/>
    <w:rsid w:val="006B18E3"/>
    <w:rsid w:val="006B26FC"/>
    <w:rsid w:val="006B2A84"/>
    <w:rsid w:val="006B4D44"/>
    <w:rsid w:val="006C1E0C"/>
    <w:rsid w:val="006C25C6"/>
    <w:rsid w:val="006C2A33"/>
    <w:rsid w:val="006C3A18"/>
    <w:rsid w:val="006C3A8D"/>
    <w:rsid w:val="006C3D08"/>
    <w:rsid w:val="006C6F93"/>
    <w:rsid w:val="006C7B03"/>
    <w:rsid w:val="006D08D5"/>
    <w:rsid w:val="006D0A7F"/>
    <w:rsid w:val="006D10BB"/>
    <w:rsid w:val="006D322B"/>
    <w:rsid w:val="006D3868"/>
    <w:rsid w:val="006D4383"/>
    <w:rsid w:val="006D5FF8"/>
    <w:rsid w:val="006E0B6E"/>
    <w:rsid w:val="006E5ADD"/>
    <w:rsid w:val="006E5FF7"/>
    <w:rsid w:val="006E71C8"/>
    <w:rsid w:val="006F2AAE"/>
    <w:rsid w:val="006F42E2"/>
    <w:rsid w:val="006F5A9E"/>
    <w:rsid w:val="006F5B91"/>
    <w:rsid w:val="006F6604"/>
    <w:rsid w:val="0070011A"/>
    <w:rsid w:val="007031BE"/>
    <w:rsid w:val="00705A6C"/>
    <w:rsid w:val="007070CB"/>
    <w:rsid w:val="00711B98"/>
    <w:rsid w:val="0071230A"/>
    <w:rsid w:val="00712366"/>
    <w:rsid w:val="00712508"/>
    <w:rsid w:val="00717CF3"/>
    <w:rsid w:val="00720A89"/>
    <w:rsid w:val="007213C7"/>
    <w:rsid w:val="0072143D"/>
    <w:rsid w:val="00722D52"/>
    <w:rsid w:val="00722DF8"/>
    <w:rsid w:val="00722FFB"/>
    <w:rsid w:val="00724C48"/>
    <w:rsid w:val="00725D1A"/>
    <w:rsid w:val="007313A2"/>
    <w:rsid w:val="00731C60"/>
    <w:rsid w:val="00732276"/>
    <w:rsid w:val="00732942"/>
    <w:rsid w:val="00733DD4"/>
    <w:rsid w:val="00735006"/>
    <w:rsid w:val="0073572E"/>
    <w:rsid w:val="00735BC3"/>
    <w:rsid w:val="00735EA1"/>
    <w:rsid w:val="00736F52"/>
    <w:rsid w:val="00742268"/>
    <w:rsid w:val="0074275C"/>
    <w:rsid w:val="00742909"/>
    <w:rsid w:val="00742F76"/>
    <w:rsid w:val="00745120"/>
    <w:rsid w:val="00745621"/>
    <w:rsid w:val="0074591C"/>
    <w:rsid w:val="0074615C"/>
    <w:rsid w:val="007466CF"/>
    <w:rsid w:val="0074686E"/>
    <w:rsid w:val="00747698"/>
    <w:rsid w:val="00750631"/>
    <w:rsid w:val="007529D6"/>
    <w:rsid w:val="00752AE9"/>
    <w:rsid w:val="00754DA4"/>
    <w:rsid w:val="00754EE8"/>
    <w:rsid w:val="00755729"/>
    <w:rsid w:val="00755981"/>
    <w:rsid w:val="0076318B"/>
    <w:rsid w:val="00763B36"/>
    <w:rsid w:val="00763E5C"/>
    <w:rsid w:val="007648AB"/>
    <w:rsid w:val="00764CAA"/>
    <w:rsid w:val="0076580A"/>
    <w:rsid w:val="0076591D"/>
    <w:rsid w:val="00766F38"/>
    <w:rsid w:val="00767F1B"/>
    <w:rsid w:val="00770990"/>
    <w:rsid w:val="00770AA2"/>
    <w:rsid w:val="00771C38"/>
    <w:rsid w:val="00772819"/>
    <w:rsid w:val="007729B7"/>
    <w:rsid w:val="00773A72"/>
    <w:rsid w:val="00773B66"/>
    <w:rsid w:val="00773E29"/>
    <w:rsid w:val="00774AFB"/>
    <w:rsid w:val="00775B4F"/>
    <w:rsid w:val="00777B74"/>
    <w:rsid w:val="00780D3F"/>
    <w:rsid w:val="00781196"/>
    <w:rsid w:val="00781AE0"/>
    <w:rsid w:val="007845A9"/>
    <w:rsid w:val="0078562A"/>
    <w:rsid w:val="00785880"/>
    <w:rsid w:val="00785F0F"/>
    <w:rsid w:val="0078648B"/>
    <w:rsid w:val="007928D4"/>
    <w:rsid w:val="00792DF9"/>
    <w:rsid w:val="00793325"/>
    <w:rsid w:val="007933E0"/>
    <w:rsid w:val="0079489C"/>
    <w:rsid w:val="00795173"/>
    <w:rsid w:val="00795C07"/>
    <w:rsid w:val="007960BE"/>
    <w:rsid w:val="007963CD"/>
    <w:rsid w:val="007978CC"/>
    <w:rsid w:val="007A0FF6"/>
    <w:rsid w:val="007A2083"/>
    <w:rsid w:val="007A266E"/>
    <w:rsid w:val="007A27F7"/>
    <w:rsid w:val="007A2937"/>
    <w:rsid w:val="007A30B1"/>
    <w:rsid w:val="007A3F79"/>
    <w:rsid w:val="007A47FF"/>
    <w:rsid w:val="007A68B7"/>
    <w:rsid w:val="007B054A"/>
    <w:rsid w:val="007B1A40"/>
    <w:rsid w:val="007B2D12"/>
    <w:rsid w:val="007B2E6F"/>
    <w:rsid w:val="007B3C5A"/>
    <w:rsid w:val="007B5A0C"/>
    <w:rsid w:val="007B620A"/>
    <w:rsid w:val="007B7424"/>
    <w:rsid w:val="007B7532"/>
    <w:rsid w:val="007C4DB3"/>
    <w:rsid w:val="007C598E"/>
    <w:rsid w:val="007C7B8A"/>
    <w:rsid w:val="007C7CAD"/>
    <w:rsid w:val="007D0067"/>
    <w:rsid w:val="007D0C61"/>
    <w:rsid w:val="007D261F"/>
    <w:rsid w:val="007D27C7"/>
    <w:rsid w:val="007D3123"/>
    <w:rsid w:val="007D4F68"/>
    <w:rsid w:val="007D580D"/>
    <w:rsid w:val="007D603C"/>
    <w:rsid w:val="007D6735"/>
    <w:rsid w:val="007D7F24"/>
    <w:rsid w:val="007E13C0"/>
    <w:rsid w:val="007E1DE3"/>
    <w:rsid w:val="007F1EB9"/>
    <w:rsid w:val="007F22C6"/>
    <w:rsid w:val="007F239C"/>
    <w:rsid w:val="007F2F5C"/>
    <w:rsid w:val="007F428E"/>
    <w:rsid w:val="007F4635"/>
    <w:rsid w:val="007F66DF"/>
    <w:rsid w:val="00800674"/>
    <w:rsid w:val="008020C0"/>
    <w:rsid w:val="00802EAD"/>
    <w:rsid w:val="00803F2A"/>
    <w:rsid w:val="00806117"/>
    <w:rsid w:val="00810283"/>
    <w:rsid w:val="00812E7F"/>
    <w:rsid w:val="00812F91"/>
    <w:rsid w:val="00814547"/>
    <w:rsid w:val="00815F57"/>
    <w:rsid w:val="0082232F"/>
    <w:rsid w:val="008231D4"/>
    <w:rsid w:val="0082475F"/>
    <w:rsid w:val="008251EA"/>
    <w:rsid w:val="00827236"/>
    <w:rsid w:val="00827DC0"/>
    <w:rsid w:val="00827F9F"/>
    <w:rsid w:val="00831BF2"/>
    <w:rsid w:val="008327BC"/>
    <w:rsid w:val="00833687"/>
    <w:rsid w:val="00834695"/>
    <w:rsid w:val="008360A7"/>
    <w:rsid w:val="00836C8B"/>
    <w:rsid w:val="008402CD"/>
    <w:rsid w:val="00841139"/>
    <w:rsid w:val="008420A5"/>
    <w:rsid w:val="00842660"/>
    <w:rsid w:val="008426E4"/>
    <w:rsid w:val="008444F8"/>
    <w:rsid w:val="00846788"/>
    <w:rsid w:val="008507B7"/>
    <w:rsid w:val="00851F6B"/>
    <w:rsid w:val="00852090"/>
    <w:rsid w:val="00852D85"/>
    <w:rsid w:val="00853741"/>
    <w:rsid w:val="008537A9"/>
    <w:rsid w:val="00855296"/>
    <w:rsid w:val="008555D1"/>
    <w:rsid w:val="00857D34"/>
    <w:rsid w:val="00862782"/>
    <w:rsid w:val="00862852"/>
    <w:rsid w:val="00862ABE"/>
    <w:rsid w:val="00864728"/>
    <w:rsid w:val="008649BE"/>
    <w:rsid w:val="00866789"/>
    <w:rsid w:val="00870FD5"/>
    <w:rsid w:val="0087156F"/>
    <w:rsid w:val="00872267"/>
    <w:rsid w:val="0087447C"/>
    <w:rsid w:val="00875566"/>
    <w:rsid w:val="008821D6"/>
    <w:rsid w:val="00883416"/>
    <w:rsid w:val="0088688A"/>
    <w:rsid w:val="00890C91"/>
    <w:rsid w:val="00891E84"/>
    <w:rsid w:val="008928D6"/>
    <w:rsid w:val="00892BFB"/>
    <w:rsid w:val="008949A5"/>
    <w:rsid w:val="00897403"/>
    <w:rsid w:val="008975F4"/>
    <w:rsid w:val="008A0AED"/>
    <w:rsid w:val="008A14F0"/>
    <w:rsid w:val="008A2199"/>
    <w:rsid w:val="008A3CBD"/>
    <w:rsid w:val="008A6C07"/>
    <w:rsid w:val="008A7160"/>
    <w:rsid w:val="008B1E23"/>
    <w:rsid w:val="008B49C0"/>
    <w:rsid w:val="008B4BA0"/>
    <w:rsid w:val="008B58D8"/>
    <w:rsid w:val="008B6F32"/>
    <w:rsid w:val="008C1424"/>
    <w:rsid w:val="008C523A"/>
    <w:rsid w:val="008C55DB"/>
    <w:rsid w:val="008C60C2"/>
    <w:rsid w:val="008C6572"/>
    <w:rsid w:val="008C6A96"/>
    <w:rsid w:val="008C6ABA"/>
    <w:rsid w:val="008D020E"/>
    <w:rsid w:val="008D06E2"/>
    <w:rsid w:val="008D078C"/>
    <w:rsid w:val="008D10C1"/>
    <w:rsid w:val="008D147B"/>
    <w:rsid w:val="008D2D50"/>
    <w:rsid w:val="008D3D81"/>
    <w:rsid w:val="008D4F19"/>
    <w:rsid w:val="008D5640"/>
    <w:rsid w:val="008E368A"/>
    <w:rsid w:val="008F061C"/>
    <w:rsid w:val="008F0649"/>
    <w:rsid w:val="008F0848"/>
    <w:rsid w:val="008F313D"/>
    <w:rsid w:val="008F320B"/>
    <w:rsid w:val="008F65B1"/>
    <w:rsid w:val="00901057"/>
    <w:rsid w:val="00901BE1"/>
    <w:rsid w:val="00902791"/>
    <w:rsid w:val="009032BB"/>
    <w:rsid w:val="0090443F"/>
    <w:rsid w:val="009046FE"/>
    <w:rsid w:val="00910A27"/>
    <w:rsid w:val="0091167A"/>
    <w:rsid w:val="00912866"/>
    <w:rsid w:val="009145BD"/>
    <w:rsid w:val="0091679F"/>
    <w:rsid w:val="00916C9D"/>
    <w:rsid w:val="00920897"/>
    <w:rsid w:val="009232DC"/>
    <w:rsid w:val="009274B9"/>
    <w:rsid w:val="00930F11"/>
    <w:rsid w:val="009319CF"/>
    <w:rsid w:val="009329BB"/>
    <w:rsid w:val="00932D34"/>
    <w:rsid w:val="009330FA"/>
    <w:rsid w:val="00933F7E"/>
    <w:rsid w:val="00937772"/>
    <w:rsid w:val="00940385"/>
    <w:rsid w:val="00941233"/>
    <w:rsid w:val="009428DE"/>
    <w:rsid w:val="00943929"/>
    <w:rsid w:val="00944191"/>
    <w:rsid w:val="0094466D"/>
    <w:rsid w:val="00944A45"/>
    <w:rsid w:val="009456A5"/>
    <w:rsid w:val="00946CF2"/>
    <w:rsid w:val="00950650"/>
    <w:rsid w:val="009512A9"/>
    <w:rsid w:val="00951B15"/>
    <w:rsid w:val="00952493"/>
    <w:rsid w:val="00952950"/>
    <w:rsid w:val="009571EB"/>
    <w:rsid w:val="0096180C"/>
    <w:rsid w:val="009637CF"/>
    <w:rsid w:val="009639AF"/>
    <w:rsid w:val="00966BEB"/>
    <w:rsid w:val="009708F1"/>
    <w:rsid w:val="00971167"/>
    <w:rsid w:val="009763D3"/>
    <w:rsid w:val="009771B4"/>
    <w:rsid w:val="0097788F"/>
    <w:rsid w:val="0098073A"/>
    <w:rsid w:val="009828CB"/>
    <w:rsid w:val="00982C83"/>
    <w:rsid w:val="009836EB"/>
    <w:rsid w:val="00983E14"/>
    <w:rsid w:val="009856DC"/>
    <w:rsid w:val="009866D8"/>
    <w:rsid w:val="00990ED9"/>
    <w:rsid w:val="0099210A"/>
    <w:rsid w:val="009A0FBE"/>
    <w:rsid w:val="009A1266"/>
    <w:rsid w:val="009A17A9"/>
    <w:rsid w:val="009A1DB5"/>
    <w:rsid w:val="009A278C"/>
    <w:rsid w:val="009A715C"/>
    <w:rsid w:val="009B08BC"/>
    <w:rsid w:val="009B110D"/>
    <w:rsid w:val="009B15BA"/>
    <w:rsid w:val="009B2617"/>
    <w:rsid w:val="009B3846"/>
    <w:rsid w:val="009B5994"/>
    <w:rsid w:val="009B6400"/>
    <w:rsid w:val="009B6926"/>
    <w:rsid w:val="009B78C4"/>
    <w:rsid w:val="009C182D"/>
    <w:rsid w:val="009C2162"/>
    <w:rsid w:val="009C2355"/>
    <w:rsid w:val="009C23AA"/>
    <w:rsid w:val="009C2E2E"/>
    <w:rsid w:val="009C3440"/>
    <w:rsid w:val="009C34FC"/>
    <w:rsid w:val="009C3D48"/>
    <w:rsid w:val="009C4FB7"/>
    <w:rsid w:val="009C5E36"/>
    <w:rsid w:val="009C5E86"/>
    <w:rsid w:val="009C6A41"/>
    <w:rsid w:val="009D061B"/>
    <w:rsid w:val="009D15C0"/>
    <w:rsid w:val="009D32C2"/>
    <w:rsid w:val="009D539D"/>
    <w:rsid w:val="009D5B0F"/>
    <w:rsid w:val="009E2009"/>
    <w:rsid w:val="009E2EEF"/>
    <w:rsid w:val="009E3866"/>
    <w:rsid w:val="009E57E5"/>
    <w:rsid w:val="009E79A5"/>
    <w:rsid w:val="009F2ABE"/>
    <w:rsid w:val="009F4873"/>
    <w:rsid w:val="009F4B84"/>
    <w:rsid w:val="009F4FDD"/>
    <w:rsid w:val="009F601C"/>
    <w:rsid w:val="009F61C9"/>
    <w:rsid w:val="00A016F7"/>
    <w:rsid w:val="00A04642"/>
    <w:rsid w:val="00A04F24"/>
    <w:rsid w:val="00A05160"/>
    <w:rsid w:val="00A11832"/>
    <w:rsid w:val="00A127FC"/>
    <w:rsid w:val="00A12C7A"/>
    <w:rsid w:val="00A16C33"/>
    <w:rsid w:val="00A16D6C"/>
    <w:rsid w:val="00A17374"/>
    <w:rsid w:val="00A2025E"/>
    <w:rsid w:val="00A237CF"/>
    <w:rsid w:val="00A24214"/>
    <w:rsid w:val="00A2464F"/>
    <w:rsid w:val="00A24F7F"/>
    <w:rsid w:val="00A25030"/>
    <w:rsid w:val="00A2642A"/>
    <w:rsid w:val="00A26DD0"/>
    <w:rsid w:val="00A274F5"/>
    <w:rsid w:val="00A27D97"/>
    <w:rsid w:val="00A30BD7"/>
    <w:rsid w:val="00A32085"/>
    <w:rsid w:val="00A37645"/>
    <w:rsid w:val="00A41954"/>
    <w:rsid w:val="00A44CAD"/>
    <w:rsid w:val="00A46A0D"/>
    <w:rsid w:val="00A470F8"/>
    <w:rsid w:val="00A47476"/>
    <w:rsid w:val="00A52276"/>
    <w:rsid w:val="00A56243"/>
    <w:rsid w:val="00A60358"/>
    <w:rsid w:val="00A6280B"/>
    <w:rsid w:val="00A67923"/>
    <w:rsid w:val="00A71014"/>
    <w:rsid w:val="00A728D5"/>
    <w:rsid w:val="00A72CD2"/>
    <w:rsid w:val="00A742D2"/>
    <w:rsid w:val="00A747D6"/>
    <w:rsid w:val="00A76E61"/>
    <w:rsid w:val="00A77400"/>
    <w:rsid w:val="00A81131"/>
    <w:rsid w:val="00A82634"/>
    <w:rsid w:val="00A82B90"/>
    <w:rsid w:val="00A838B1"/>
    <w:rsid w:val="00A842DB"/>
    <w:rsid w:val="00A84569"/>
    <w:rsid w:val="00A850EE"/>
    <w:rsid w:val="00A9086A"/>
    <w:rsid w:val="00A90AA5"/>
    <w:rsid w:val="00A93683"/>
    <w:rsid w:val="00A94F03"/>
    <w:rsid w:val="00A95999"/>
    <w:rsid w:val="00A959E0"/>
    <w:rsid w:val="00A97232"/>
    <w:rsid w:val="00A97863"/>
    <w:rsid w:val="00AA1700"/>
    <w:rsid w:val="00AA18D2"/>
    <w:rsid w:val="00AA18ED"/>
    <w:rsid w:val="00AA1D8B"/>
    <w:rsid w:val="00AA347D"/>
    <w:rsid w:val="00AA366A"/>
    <w:rsid w:val="00AA36C2"/>
    <w:rsid w:val="00AA3CF2"/>
    <w:rsid w:val="00AA4844"/>
    <w:rsid w:val="00AA6AB2"/>
    <w:rsid w:val="00AA6F31"/>
    <w:rsid w:val="00AB027F"/>
    <w:rsid w:val="00AB23D4"/>
    <w:rsid w:val="00AB25F9"/>
    <w:rsid w:val="00AB3A52"/>
    <w:rsid w:val="00AB5763"/>
    <w:rsid w:val="00AC1158"/>
    <w:rsid w:val="00AC3BB7"/>
    <w:rsid w:val="00AC7EEF"/>
    <w:rsid w:val="00AD042F"/>
    <w:rsid w:val="00AD04F7"/>
    <w:rsid w:val="00AD1A39"/>
    <w:rsid w:val="00AD214B"/>
    <w:rsid w:val="00AD29F4"/>
    <w:rsid w:val="00AD2B28"/>
    <w:rsid w:val="00AD46C2"/>
    <w:rsid w:val="00AD5884"/>
    <w:rsid w:val="00AD745C"/>
    <w:rsid w:val="00AE1028"/>
    <w:rsid w:val="00AE36D2"/>
    <w:rsid w:val="00AE640F"/>
    <w:rsid w:val="00AE72A0"/>
    <w:rsid w:val="00AF0415"/>
    <w:rsid w:val="00AF3A5F"/>
    <w:rsid w:val="00AF3FDA"/>
    <w:rsid w:val="00AF435D"/>
    <w:rsid w:val="00AF7DC4"/>
    <w:rsid w:val="00B007B1"/>
    <w:rsid w:val="00B00BB0"/>
    <w:rsid w:val="00B0166A"/>
    <w:rsid w:val="00B02819"/>
    <w:rsid w:val="00B04DAE"/>
    <w:rsid w:val="00B055DB"/>
    <w:rsid w:val="00B07532"/>
    <w:rsid w:val="00B11717"/>
    <w:rsid w:val="00B119BA"/>
    <w:rsid w:val="00B12149"/>
    <w:rsid w:val="00B13222"/>
    <w:rsid w:val="00B17249"/>
    <w:rsid w:val="00B224B8"/>
    <w:rsid w:val="00B22CD7"/>
    <w:rsid w:val="00B230D6"/>
    <w:rsid w:val="00B23CAB"/>
    <w:rsid w:val="00B261CA"/>
    <w:rsid w:val="00B264E3"/>
    <w:rsid w:val="00B2753B"/>
    <w:rsid w:val="00B275FA"/>
    <w:rsid w:val="00B27EF2"/>
    <w:rsid w:val="00B3208E"/>
    <w:rsid w:val="00B32E86"/>
    <w:rsid w:val="00B337ED"/>
    <w:rsid w:val="00B33A1F"/>
    <w:rsid w:val="00B34CF7"/>
    <w:rsid w:val="00B3569D"/>
    <w:rsid w:val="00B36477"/>
    <w:rsid w:val="00B36E19"/>
    <w:rsid w:val="00B41E86"/>
    <w:rsid w:val="00B424E0"/>
    <w:rsid w:val="00B427A6"/>
    <w:rsid w:val="00B467BF"/>
    <w:rsid w:val="00B46EFD"/>
    <w:rsid w:val="00B50329"/>
    <w:rsid w:val="00B52BA8"/>
    <w:rsid w:val="00B53ACC"/>
    <w:rsid w:val="00B54EE9"/>
    <w:rsid w:val="00B56209"/>
    <w:rsid w:val="00B650E3"/>
    <w:rsid w:val="00B652FA"/>
    <w:rsid w:val="00B678E2"/>
    <w:rsid w:val="00B70F9B"/>
    <w:rsid w:val="00B76039"/>
    <w:rsid w:val="00B76646"/>
    <w:rsid w:val="00B76B5A"/>
    <w:rsid w:val="00B7737F"/>
    <w:rsid w:val="00B778FA"/>
    <w:rsid w:val="00B77C69"/>
    <w:rsid w:val="00B8138B"/>
    <w:rsid w:val="00B83A2C"/>
    <w:rsid w:val="00B8514E"/>
    <w:rsid w:val="00B872AF"/>
    <w:rsid w:val="00B87502"/>
    <w:rsid w:val="00B91CE9"/>
    <w:rsid w:val="00B922A2"/>
    <w:rsid w:val="00B96F3A"/>
    <w:rsid w:val="00B975EC"/>
    <w:rsid w:val="00BA08E7"/>
    <w:rsid w:val="00BA1006"/>
    <w:rsid w:val="00BA30E1"/>
    <w:rsid w:val="00BA363F"/>
    <w:rsid w:val="00BA7572"/>
    <w:rsid w:val="00BA78F6"/>
    <w:rsid w:val="00BA7F23"/>
    <w:rsid w:val="00BB2DD6"/>
    <w:rsid w:val="00BB31F5"/>
    <w:rsid w:val="00BB4790"/>
    <w:rsid w:val="00BB5B63"/>
    <w:rsid w:val="00BB6513"/>
    <w:rsid w:val="00BB7110"/>
    <w:rsid w:val="00BC093A"/>
    <w:rsid w:val="00BC1975"/>
    <w:rsid w:val="00BC34E9"/>
    <w:rsid w:val="00BC42D0"/>
    <w:rsid w:val="00BC44CD"/>
    <w:rsid w:val="00BC60FF"/>
    <w:rsid w:val="00BC65B0"/>
    <w:rsid w:val="00BD0364"/>
    <w:rsid w:val="00BD1EC6"/>
    <w:rsid w:val="00BD25A4"/>
    <w:rsid w:val="00BD3D84"/>
    <w:rsid w:val="00BD4A39"/>
    <w:rsid w:val="00BE25FF"/>
    <w:rsid w:val="00BE379D"/>
    <w:rsid w:val="00BE5032"/>
    <w:rsid w:val="00BE73D6"/>
    <w:rsid w:val="00BE76FE"/>
    <w:rsid w:val="00BE7DC9"/>
    <w:rsid w:val="00BF0BEA"/>
    <w:rsid w:val="00BF1C64"/>
    <w:rsid w:val="00BF23C2"/>
    <w:rsid w:val="00BF24D1"/>
    <w:rsid w:val="00BF38D1"/>
    <w:rsid w:val="00BF6A86"/>
    <w:rsid w:val="00BF6CEF"/>
    <w:rsid w:val="00C00817"/>
    <w:rsid w:val="00C03B99"/>
    <w:rsid w:val="00C03F9C"/>
    <w:rsid w:val="00C04A5B"/>
    <w:rsid w:val="00C07A87"/>
    <w:rsid w:val="00C10B64"/>
    <w:rsid w:val="00C12484"/>
    <w:rsid w:val="00C14C9D"/>
    <w:rsid w:val="00C15E9F"/>
    <w:rsid w:val="00C214BE"/>
    <w:rsid w:val="00C22018"/>
    <w:rsid w:val="00C2328F"/>
    <w:rsid w:val="00C2395E"/>
    <w:rsid w:val="00C2400A"/>
    <w:rsid w:val="00C241A3"/>
    <w:rsid w:val="00C25D16"/>
    <w:rsid w:val="00C26228"/>
    <w:rsid w:val="00C27116"/>
    <w:rsid w:val="00C27DB7"/>
    <w:rsid w:val="00C32901"/>
    <w:rsid w:val="00C35CA8"/>
    <w:rsid w:val="00C35EEA"/>
    <w:rsid w:val="00C42748"/>
    <w:rsid w:val="00C4327E"/>
    <w:rsid w:val="00C43F15"/>
    <w:rsid w:val="00C44845"/>
    <w:rsid w:val="00C44CFF"/>
    <w:rsid w:val="00C50383"/>
    <w:rsid w:val="00C523C3"/>
    <w:rsid w:val="00C52A30"/>
    <w:rsid w:val="00C53C37"/>
    <w:rsid w:val="00C569EF"/>
    <w:rsid w:val="00C57C01"/>
    <w:rsid w:val="00C607CB"/>
    <w:rsid w:val="00C616B9"/>
    <w:rsid w:val="00C63478"/>
    <w:rsid w:val="00C63D84"/>
    <w:rsid w:val="00C63E74"/>
    <w:rsid w:val="00C641F2"/>
    <w:rsid w:val="00C66642"/>
    <w:rsid w:val="00C71C9E"/>
    <w:rsid w:val="00C71EA0"/>
    <w:rsid w:val="00C728BC"/>
    <w:rsid w:val="00C72930"/>
    <w:rsid w:val="00C7433D"/>
    <w:rsid w:val="00C74F27"/>
    <w:rsid w:val="00C777F1"/>
    <w:rsid w:val="00C823DB"/>
    <w:rsid w:val="00C84DA3"/>
    <w:rsid w:val="00C90884"/>
    <w:rsid w:val="00C92E47"/>
    <w:rsid w:val="00C9384D"/>
    <w:rsid w:val="00C93C5F"/>
    <w:rsid w:val="00C9411C"/>
    <w:rsid w:val="00C94A9A"/>
    <w:rsid w:val="00C95FEA"/>
    <w:rsid w:val="00C9607C"/>
    <w:rsid w:val="00C968CC"/>
    <w:rsid w:val="00C978C9"/>
    <w:rsid w:val="00C97F08"/>
    <w:rsid w:val="00CA3416"/>
    <w:rsid w:val="00CA366F"/>
    <w:rsid w:val="00CA3796"/>
    <w:rsid w:val="00CA41B2"/>
    <w:rsid w:val="00CA4E39"/>
    <w:rsid w:val="00CA6702"/>
    <w:rsid w:val="00CB04A3"/>
    <w:rsid w:val="00CB21C6"/>
    <w:rsid w:val="00CB22F2"/>
    <w:rsid w:val="00CB3EE4"/>
    <w:rsid w:val="00CB3F09"/>
    <w:rsid w:val="00CB596D"/>
    <w:rsid w:val="00CB5DBC"/>
    <w:rsid w:val="00CB6508"/>
    <w:rsid w:val="00CB751F"/>
    <w:rsid w:val="00CC005D"/>
    <w:rsid w:val="00CC08F2"/>
    <w:rsid w:val="00CC1D1F"/>
    <w:rsid w:val="00CC1DBD"/>
    <w:rsid w:val="00CC299B"/>
    <w:rsid w:val="00CC326E"/>
    <w:rsid w:val="00CC35D9"/>
    <w:rsid w:val="00CC3655"/>
    <w:rsid w:val="00CD0B19"/>
    <w:rsid w:val="00CD2E02"/>
    <w:rsid w:val="00CD4C15"/>
    <w:rsid w:val="00CD7C89"/>
    <w:rsid w:val="00CD7FDC"/>
    <w:rsid w:val="00CE0742"/>
    <w:rsid w:val="00CE2697"/>
    <w:rsid w:val="00CE2A3E"/>
    <w:rsid w:val="00CE5F6F"/>
    <w:rsid w:val="00CE6753"/>
    <w:rsid w:val="00CE6865"/>
    <w:rsid w:val="00CE6F85"/>
    <w:rsid w:val="00CE781D"/>
    <w:rsid w:val="00CF14B5"/>
    <w:rsid w:val="00CF2248"/>
    <w:rsid w:val="00CF3326"/>
    <w:rsid w:val="00CF4818"/>
    <w:rsid w:val="00CF4933"/>
    <w:rsid w:val="00D0006D"/>
    <w:rsid w:val="00D00158"/>
    <w:rsid w:val="00D00A28"/>
    <w:rsid w:val="00D012ED"/>
    <w:rsid w:val="00D02D72"/>
    <w:rsid w:val="00D05CA2"/>
    <w:rsid w:val="00D06481"/>
    <w:rsid w:val="00D07B73"/>
    <w:rsid w:val="00D10AD8"/>
    <w:rsid w:val="00D11375"/>
    <w:rsid w:val="00D12A49"/>
    <w:rsid w:val="00D13561"/>
    <w:rsid w:val="00D141EC"/>
    <w:rsid w:val="00D1463C"/>
    <w:rsid w:val="00D156D2"/>
    <w:rsid w:val="00D16476"/>
    <w:rsid w:val="00D17E80"/>
    <w:rsid w:val="00D223B5"/>
    <w:rsid w:val="00D2352B"/>
    <w:rsid w:val="00D244AB"/>
    <w:rsid w:val="00D2469F"/>
    <w:rsid w:val="00D2538F"/>
    <w:rsid w:val="00D264A2"/>
    <w:rsid w:val="00D273D9"/>
    <w:rsid w:val="00D30B89"/>
    <w:rsid w:val="00D3165D"/>
    <w:rsid w:val="00D33F97"/>
    <w:rsid w:val="00D36A94"/>
    <w:rsid w:val="00D36DAF"/>
    <w:rsid w:val="00D37894"/>
    <w:rsid w:val="00D40E90"/>
    <w:rsid w:val="00D41C1F"/>
    <w:rsid w:val="00D41C87"/>
    <w:rsid w:val="00D42FB4"/>
    <w:rsid w:val="00D43062"/>
    <w:rsid w:val="00D437A3"/>
    <w:rsid w:val="00D43A8E"/>
    <w:rsid w:val="00D43B2F"/>
    <w:rsid w:val="00D442DB"/>
    <w:rsid w:val="00D46618"/>
    <w:rsid w:val="00D47BF8"/>
    <w:rsid w:val="00D506A9"/>
    <w:rsid w:val="00D50BDA"/>
    <w:rsid w:val="00D52700"/>
    <w:rsid w:val="00D57095"/>
    <w:rsid w:val="00D57C61"/>
    <w:rsid w:val="00D613CD"/>
    <w:rsid w:val="00D639C2"/>
    <w:rsid w:val="00D665A6"/>
    <w:rsid w:val="00D71F6D"/>
    <w:rsid w:val="00D737E1"/>
    <w:rsid w:val="00D741E7"/>
    <w:rsid w:val="00D74C5D"/>
    <w:rsid w:val="00D750FB"/>
    <w:rsid w:val="00D81AD3"/>
    <w:rsid w:val="00D81F57"/>
    <w:rsid w:val="00D826E2"/>
    <w:rsid w:val="00D83330"/>
    <w:rsid w:val="00D870FE"/>
    <w:rsid w:val="00D87978"/>
    <w:rsid w:val="00D912B1"/>
    <w:rsid w:val="00D93771"/>
    <w:rsid w:val="00D95318"/>
    <w:rsid w:val="00DA0009"/>
    <w:rsid w:val="00DA09D4"/>
    <w:rsid w:val="00DA2787"/>
    <w:rsid w:val="00DA34FD"/>
    <w:rsid w:val="00DA3776"/>
    <w:rsid w:val="00DA3F5A"/>
    <w:rsid w:val="00DA5E14"/>
    <w:rsid w:val="00DB1953"/>
    <w:rsid w:val="00DB1F0D"/>
    <w:rsid w:val="00DB2AB6"/>
    <w:rsid w:val="00DB33E5"/>
    <w:rsid w:val="00DB482E"/>
    <w:rsid w:val="00DB7847"/>
    <w:rsid w:val="00DB79FC"/>
    <w:rsid w:val="00DC0854"/>
    <w:rsid w:val="00DC0E14"/>
    <w:rsid w:val="00DC2F1D"/>
    <w:rsid w:val="00DC3007"/>
    <w:rsid w:val="00DC42C3"/>
    <w:rsid w:val="00DC4C97"/>
    <w:rsid w:val="00DD120A"/>
    <w:rsid w:val="00DD1724"/>
    <w:rsid w:val="00DD1979"/>
    <w:rsid w:val="00DD405C"/>
    <w:rsid w:val="00DD57E8"/>
    <w:rsid w:val="00DD6AB5"/>
    <w:rsid w:val="00DD6B6D"/>
    <w:rsid w:val="00DD7E89"/>
    <w:rsid w:val="00DE0BE4"/>
    <w:rsid w:val="00DE1982"/>
    <w:rsid w:val="00DE3C0C"/>
    <w:rsid w:val="00DE4378"/>
    <w:rsid w:val="00DE4C6D"/>
    <w:rsid w:val="00DE72A6"/>
    <w:rsid w:val="00DF20F8"/>
    <w:rsid w:val="00DF3174"/>
    <w:rsid w:val="00DF4131"/>
    <w:rsid w:val="00DF45F9"/>
    <w:rsid w:val="00DF5374"/>
    <w:rsid w:val="00DF6DDD"/>
    <w:rsid w:val="00E00E6E"/>
    <w:rsid w:val="00E02B06"/>
    <w:rsid w:val="00E031EF"/>
    <w:rsid w:val="00E068DA"/>
    <w:rsid w:val="00E07F34"/>
    <w:rsid w:val="00E10BB0"/>
    <w:rsid w:val="00E12C76"/>
    <w:rsid w:val="00E131A8"/>
    <w:rsid w:val="00E13520"/>
    <w:rsid w:val="00E13581"/>
    <w:rsid w:val="00E13A56"/>
    <w:rsid w:val="00E23447"/>
    <w:rsid w:val="00E23E18"/>
    <w:rsid w:val="00E24448"/>
    <w:rsid w:val="00E25D95"/>
    <w:rsid w:val="00E27299"/>
    <w:rsid w:val="00E31F5F"/>
    <w:rsid w:val="00E32B1D"/>
    <w:rsid w:val="00E3309E"/>
    <w:rsid w:val="00E37B86"/>
    <w:rsid w:val="00E40437"/>
    <w:rsid w:val="00E41923"/>
    <w:rsid w:val="00E41FF6"/>
    <w:rsid w:val="00E42926"/>
    <w:rsid w:val="00E42A9E"/>
    <w:rsid w:val="00E43DF9"/>
    <w:rsid w:val="00E45D6A"/>
    <w:rsid w:val="00E4695B"/>
    <w:rsid w:val="00E47BBC"/>
    <w:rsid w:val="00E514FF"/>
    <w:rsid w:val="00E51EEE"/>
    <w:rsid w:val="00E530C2"/>
    <w:rsid w:val="00E53746"/>
    <w:rsid w:val="00E542F5"/>
    <w:rsid w:val="00E574C9"/>
    <w:rsid w:val="00E62F34"/>
    <w:rsid w:val="00E64AE8"/>
    <w:rsid w:val="00E70A09"/>
    <w:rsid w:val="00E70A2E"/>
    <w:rsid w:val="00E8159E"/>
    <w:rsid w:val="00E81B3B"/>
    <w:rsid w:val="00E83341"/>
    <w:rsid w:val="00E83D88"/>
    <w:rsid w:val="00E8505F"/>
    <w:rsid w:val="00E8687E"/>
    <w:rsid w:val="00E87CB7"/>
    <w:rsid w:val="00E90510"/>
    <w:rsid w:val="00E914BC"/>
    <w:rsid w:val="00E916F2"/>
    <w:rsid w:val="00E91D01"/>
    <w:rsid w:val="00E92868"/>
    <w:rsid w:val="00E94A7D"/>
    <w:rsid w:val="00E959CE"/>
    <w:rsid w:val="00E963B8"/>
    <w:rsid w:val="00E96DFE"/>
    <w:rsid w:val="00E97CEC"/>
    <w:rsid w:val="00EA1F9D"/>
    <w:rsid w:val="00EA5EF7"/>
    <w:rsid w:val="00EB2D8E"/>
    <w:rsid w:val="00EB3468"/>
    <w:rsid w:val="00EB4B7C"/>
    <w:rsid w:val="00EB718A"/>
    <w:rsid w:val="00ED2669"/>
    <w:rsid w:val="00ED3C96"/>
    <w:rsid w:val="00ED5540"/>
    <w:rsid w:val="00ED678A"/>
    <w:rsid w:val="00EE034B"/>
    <w:rsid w:val="00EE1A34"/>
    <w:rsid w:val="00EE2141"/>
    <w:rsid w:val="00EE47BF"/>
    <w:rsid w:val="00EE4915"/>
    <w:rsid w:val="00EE5235"/>
    <w:rsid w:val="00EE5266"/>
    <w:rsid w:val="00EE56EF"/>
    <w:rsid w:val="00EE5E83"/>
    <w:rsid w:val="00EE6EF8"/>
    <w:rsid w:val="00EF3B7E"/>
    <w:rsid w:val="00EF3D4D"/>
    <w:rsid w:val="00EF3E30"/>
    <w:rsid w:val="00EF3EF4"/>
    <w:rsid w:val="00EF54CA"/>
    <w:rsid w:val="00F01F91"/>
    <w:rsid w:val="00F0320F"/>
    <w:rsid w:val="00F034A2"/>
    <w:rsid w:val="00F03CE8"/>
    <w:rsid w:val="00F04F22"/>
    <w:rsid w:val="00F0536C"/>
    <w:rsid w:val="00F055A6"/>
    <w:rsid w:val="00F0574F"/>
    <w:rsid w:val="00F05CDD"/>
    <w:rsid w:val="00F11F1B"/>
    <w:rsid w:val="00F1658B"/>
    <w:rsid w:val="00F16B81"/>
    <w:rsid w:val="00F21E3B"/>
    <w:rsid w:val="00F227BD"/>
    <w:rsid w:val="00F23FD6"/>
    <w:rsid w:val="00F25BB4"/>
    <w:rsid w:val="00F2750C"/>
    <w:rsid w:val="00F35322"/>
    <w:rsid w:val="00F439B3"/>
    <w:rsid w:val="00F439FD"/>
    <w:rsid w:val="00F43A2A"/>
    <w:rsid w:val="00F4560C"/>
    <w:rsid w:val="00F4748A"/>
    <w:rsid w:val="00F50249"/>
    <w:rsid w:val="00F508E3"/>
    <w:rsid w:val="00F56197"/>
    <w:rsid w:val="00F56C73"/>
    <w:rsid w:val="00F56CAD"/>
    <w:rsid w:val="00F60386"/>
    <w:rsid w:val="00F64754"/>
    <w:rsid w:val="00F66369"/>
    <w:rsid w:val="00F6636C"/>
    <w:rsid w:val="00F676D6"/>
    <w:rsid w:val="00F70B4D"/>
    <w:rsid w:val="00F716AD"/>
    <w:rsid w:val="00F71D3F"/>
    <w:rsid w:val="00F7270C"/>
    <w:rsid w:val="00F73CBF"/>
    <w:rsid w:val="00F744FE"/>
    <w:rsid w:val="00F765DE"/>
    <w:rsid w:val="00F77CD0"/>
    <w:rsid w:val="00F80541"/>
    <w:rsid w:val="00F80B2E"/>
    <w:rsid w:val="00F82DBC"/>
    <w:rsid w:val="00F83DFD"/>
    <w:rsid w:val="00F86F25"/>
    <w:rsid w:val="00F87DA5"/>
    <w:rsid w:val="00F87FE2"/>
    <w:rsid w:val="00F90C17"/>
    <w:rsid w:val="00F91CB1"/>
    <w:rsid w:val="00F9213B"/>
    <w:rsid w:val="00F92307"/>
    <w:rsid w:val="00F924A1"/>
    <w:rsid w:val="00F92F36"/>
    <w:rsid w:val="00F93BB8"/>
    <w:rsid w:val="00F93C1D"/>
    <w:rsid w:val="00F9409C"/>
    <w:rsid w:val="00F962B7"/>
    <w:rsid w:val="00FA4492"/>
    <w:rsid w:val="00FA5BD3"/>
    <w:rsid w:val="00FA794E"/>
    <w:rsid w:val="00FB01EF"/>
    <w:rsid w:val="00FB0606"/>
    <w:rsid w:val="00FB12C1"/>
    <w:rsid w:val="00FB28EC"/>
    <w:rsid w:val="00FB3275"/>
    <w:rsid w:val="00FB56EC"/>
    <w:rsid w:val="00FB6D0A"/>
    <w:rsid w:val="00FB6D1E"/>
    <w:rsid w:val="00FB79B2"/>
    <w:rsid w:val="00FC16EC"/>
    <w:rsid w:val="00FC3029"/>
    <w:rsid w:val="00FC3A37"/>
    <w:rsid w:val="00FC3AF7"/>
    <w:rsid w:val="00FC4B80"/>
    <w:rsid w:val="00FC6DB7"/>
    <w:rsid w:val="00FD01F2"/>
    <w:rsid w:val="00FD22AD"/>
    <w:rsid w:val="00FD2827"/>
    <w:rsid w:val="00FD4155"/>
    <w:rsid w:val="00FD4D52"/>
    <w:rsid w:val="00FD593E"/>
    <w:rsid w:val="00FD6196"/>
    <w:rsid w:val="00FE1A5B"/>
    <w:rsid w:val="00FE307A"/>
    <w:rsid w:val="00FE5028"/>
    <w:rsid w:val="00FE5D7C"/>
    <w:rsid w:val="00FE73EF"/>
    <w:rsid w:val="00FE78CB"/>
    <w:rsid w:val="00FF0A1A"/>
    <w:rsid w:val="00FF0CBB"/>
    <w:rsid w:val="00FF17D2"/>
    <w:rsid w:val="00FF22D0"/>
    <w:rsid w:val="00FF22E2"/>
    <w:rsid w:val="00FF2531"/>
    <w:rsid w:val="00FF46A7"/>
    <w:rsid w:val="00FF4F0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4C2E9"/>
  <w15:chartTrackingRefBased/>
  <w15:docId w15:val="{7085764E-695D-4B6B-99A3-058D9FCD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5815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30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0C2"/>
    <w:rPr>
      <w:color w:val="0000FF"/>
      <w:u w:val="single"/>
    </w:rPr>
  </w:style>
  <w:style w:type="table" w:styleId="TableGrid">
    <w:name w:val="Table Grid"/>
    <w:basedOn w:val="TableNormal"/>
    <w:uiPriority w:val="39"/>
    <w:rsid w:val="00B7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99"/>
  </w:style>
  <w:style w:type="paragraph" w:styleId="Footer">
    <w:name w:val="footer"/>
    <w:basedOn w:val="Normal"/>
    <w:link w:val="FooterChar"/>
    <w:uiPriority w:val="99"/>
    <w:unhideWhenUsed/>
    <w:rsid w:val="003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99"/>
  </w:style>
  <w:style w:type="character" w:customStyle="1" w:styleId="Heading8Char">
    <w:name w:val="Heading 8 Char"/>
    <w:basedOn w:val="DefaultParagraphFont"/>
    <w:link w:val="Heading8"/>
    <w:rsid w:val="005815C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4CA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4CA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27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e12df-3d04-44c1-9d4b-17a2d2fc36bb" xsi:nil="true"/>
    <lcf76f155ced4ddcb4097134ff3c332f xmlns="95b564f3-3128-458b-ad9e-9039272d9748">
      <Terms xmlns="http://schemas.microsoft.com/office/infopath/2007/PartnerControls"/>
    </lcf76f155ced4ddcb4097134ff3c332f>
    <_dlc_DocId xmlns="032e12df-3d04-44c1-9d4b-17a2d2fc36bb">NWF3CZK3A5AQ-66868317-404926</_dlc_DocId>
    <_dlc_DocIdUrl xmlns="032e12df-3d04-44c1-9d4b-17a2d2fc36bb">
      <Url>https://iamaspire.sharepoint.com/sites/DocumentStore/_layouts/15/DocIdRedir.aspx?ID=NWF3CZK3A5AQ-66868317-404926</Url>
      <Description>NWF3CZK3A5AQ-66868317-404926</Description>
    </_dlc_DocIdUrl>
    <_Flow_SignoffStatus xmlns="95b564f3-3128-458b-ad9e-9039272d9748" xsi:nil="true"/>
    <IconOverlay xmlns="http://schemas.microsoft.com/sharepoint/v4" xsi:nil="true"/>
    <SharedWithUsers xmlns="032e12df-3d04-44c1-9d4b-17a2d2fc36bb">
      <UserInfo>
        <DisplayName>Joanne Gammack</DisplayName>
        <AccountId>166</AccountId>
        <AccountType/>
      </UserInfo>
      <UserInfo>
        <DisplayName>Leanne Taylor</DisplayName>
        <AccountId>235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81231E3876E489A1A8B8952165E97" ma:contentTypeVersion="20" ma:contentTypeDescription="Create a new document." ma:contentTypeScope="" ma:versionID="ba2359dc57b14fe23bda8f00dd58c076">
  <xsd:schema xmlns:xsd="http://www.w3.org/2001/XMLSchema" xmlns:xs="http://www.w3.org/2001/XMLSchema" xmlns:p="http://schemas.microsoft.com/office/2006/metadata/properties" xmlns:ns2="032e12df-3d04-44c1-9d4b-17a2d2fc36bb" xmlns:ns3="95b564f3-3128-458b-ad9e-9039272d9748" xmlns:ns4="http://schemas.microsoft.com/sharepoint/v4" targetNamespace="http://schemas.microsoft.com/office/2006/metadata/properties" ma:root="true" ma:fieldsID="a4dc805b7da59381f77908a8fa2cd2af" ns2:_="" ns3:_="" ns4:_="">
    <xsd:import namespace="032e12df-3d04-44c1-9d4b-17a2d2fc36bb"/>
    <xsd:import namespace="95b564f3-3128-458b-ad9e-9039272d97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2df-3d04-44c1-9d4b-17a2d2fc36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faf457-c598-4733-bad8-4405a4eb8eb0}" ma:internalName="TaxCatchAll" ma:showField="CatchAllData" ma:web="032e12df-3d04-44c1-9d4b-17a2d2fc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564f3-3128-458b-ad9e-9039272d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894ca1-73ce-4e48-9bf1-113e62707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B0CF2-79E0-4460-AE75-2FB2D85EA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245B5-E961-468A-83E2-D94BAC9D3D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802329-CE91-4222-8B31-3DDC4F077FD8}">
  <ds:schemaRefs>
    <ds:schemaRef ds:uri="http://schemas.microsoft.com/office/2006/metadata/properties"/>
    <ds:schemaRef ds:uri="http://schemas.microsoft.com/office/infopath/2007/PartnerControls"/>
    <ds:schemaRef ds:uri="032e12df-3d04-44c1-9d4b-17a2d2fc36bb"/>
    <ds:schemaRef ds:uri="95b564f3-3128-458b-ad9e-9039272d974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AD217C1-11F8-4AEF-BF24-1F2E670C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2df-3d04-44c1-9d4b-17a2d2fc36bb"/>
    <ds:schemaRef ds:uri="95b564f3-3128-458b-ad9e-9039272d97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865E0F-44FB-4456-8A1E-AA639C140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Jenkinson</dc:creator>
  <cp:keywords/>
  <dc:description/>
  <cp:lastModifiedBy>Louise Antley</cp:lastModifiedBy>
  <cp:revision>2</cp:revision>
  <cp:lastPrinted>2024-05-08T08:15:00Z</cp:lastPrinted>
  <dcterms:created xsi:type="dcterms:W3CDTF">2024-12-12T13:24:00Z</dcterms:created>
  <dcterms:modified xsi:type="dcterms:W3CDTF">2024-12-12T13:24:00Z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0x01010090E81231E3876E489A1A8B8952165E97</vt:lpwstr>
  </property>
  <property fmtid="{D5CDD505-2E9C-101B-9397-08002B2CF9AE}" pid="3" name="MediaServiceImageTags">
    <vt:lpwstr/>
  </property>
  <property fmtid="{D5CDD505-2E9C-101B-9397-08002B2CF9AE}" pid="4" name="_dlc_DocIdItemGuid">
    <vt:lpwstr>77a043ec-ef5a-4e39-9083-3a4870510a09</vt:lpwstr>
  </property>
  <property fmtid="{D5CDD505-2E9C-101B-9397-08002B2CF9AE}" pid="5" name="GrammarlyDocumentId">
    <vt:lpwstr>9f7a2b47ff54e859e3bde1d3e31239c11e2ceac5d6c6cf6213be8606ae8378fd</vt:lpwstr>
  </property>
</Properties>
</file>